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22B" w:rsidRPr="0099154B" w:rsidRDefault="0099154B" w:rsidP="00F1522B">
      <w:pPr>
        <w:pStyle w:val="a3"/>
        <w:spacing w:after="0"/>
        <w:ind w:left="0"/>
        <w:rPr>
          <w:b/>
          <w:snapToGrid w:val="0"/>
          <w:sz w:val="28"/>
          <w:szCs w:val="28"/>
        </w:rPr>
      </w:pPr>
      <w:r w:rsidRPr="0099154B">
        <w:rPr>
          <w:b/>
          <w:snapToGrid w:val="0"/>
          <w:sz w:val="28"/>
          <w:szCs w:val="28"/>
        </w:rPr>
        <w:t>Исследование особенностей изменения климата на урбанизированной территории</w:t>
      </w:r>
      <w:r w:rsidR="00F1522B" w:rsidRPr="0099154B">
        <w:rPr>
          <w:b/>
          <w:snapToGrid w:val="0"/>
          <w:sz w:val="28"/>
          <w:szCs w:val="28"/>
        </w:rPr>
        <w:t>.</w:t>
      </w:r>
    </w:p>
    <w:p w:rsidR="00F1522B" w:rsidRPr="0099154B" w:rsidRDefault="00F1522B" w:rsidP="00F1522B">
      <w:pPr>
        <w:shd w:val="clear" w:color="auto" w:fill="FFFFFF"/>
        <w:rPr>
          <w:sz w:val="28"/>
          <w:szCs w:val="28"/>
        </w:rPr>
      </w:pPr>
    </w:p>
    <w:p w:rsidR="00F1522B" w:rsidRPr="0099154B" w:rsidRDefault="00F1522B" w:rsidP="00F1522B">
      <w:pPr>
        <w:shd w:val="clear" w:color="auto" w:fill="FFFFFF"/>
        <w:rPr>
          <w:b/>
          <w:iCs/>
          <w:color w:val="000000"/>
          <w:sz w:val="28"/>
          <w:szCs w:val="28"/>
        </w:rPr>
      </w:pPr>
      <w:r w:rsidRPr="0099154B">
        <w:rPr>
          <w:b/>
          <w:iCs/>
          <w:color w:val="000000"/>
          <w:sz w:val="28"/>
          <w:szCs w:val="28"/>
        </w:rPr>
        <w:t xml:space="preserve">Цель </w:t>
      </w:r>
      <w:r w:rsidR="00206214">
        <w:rPr>
          <w:b/>
          <w:iCs/>
          <w:color w:val="000000"/>
          <w:sz w:val="28"/>
          <w:szCs w:val="28"/>
        </w:rPr>
        <w:t>работы:</w:t>
      </w:r>
    </w:p>
    <w:p w:rsidR="00F1522B" w:rsidRPr="0099154B" w:rsidRDefault="0099154B" w:rsidP="00C83143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 w:rsidRPr="0099154B">
        <w:rPr>
          <w:color w:val="000000"/>
          <w:spacing w:val="7"/>
          <w:sz w:val="28"/>
          <w:szCs w:val="28"/>
        </w:rPr>
        <w:t>Выявить особенности изменения климата в крупных городах  на основе детального анализа метеорологических элементов с учетом их сезонной динамики и межгодовой изменчивости</w:t>
      </w:r>
      <w:r>
        <w:rPr>
          <w:color w:val="000000"/>
          <w:spacing w:val="7"/>
          <w:sz w:val="28"/>
          <w:szCs w:val="28"/>
        </w:rPr>
        <w:t>.</w:t>
      </w:r>
    </w:p>
    <w:p w:rsidR="00F1522B" w:rsidRPr="0099154B" w:rsidRDefault="00F1522B" w:rsidP="00F1522B">
      <w:pPr>
        <w:shd w:val="clear" w:color="auto" w:fill="FFFFFF"/>
        <w:rPr>
          <w:color w:val="000000"/>
          <w:spacing w:val="7"/>
          <w:sz w:val="28"/>
          <w:szCs w:val="28"/>
        </w:rPr>
      </w:pPr>
    </w:p>
    <w:p w:rsidR="00206214" w:rsidRPr="00206214" w:rsidRDefault="00206214" w:rsidP="00206214">
      <w:pPr>
        <w:widowControl w:val="0"/>
        <w:spacing w:line="360" w:lineRule="auto"/>
        <w:ind w:right="20"/>
        <w:rPr>
          <w:rFonts w:eastAsia="Arial"/>
          <w:b/>
          <w:bCs/>
          <w:sz w:val="28"/>
          <w:szCs w:val="28"/>
          <w:lang w:eastAsia="en-US"/>
        </w:rPr>
      </w:pPr>
      <w:r w:rsidRPr="00206214">
        <w:rPr>
          <w:rFonts w:eastAsia="Arial"/>
          <w:b/>
          <w:bCs/>
          <w:sz w:val="28"/>
          <w:szCs w:val="28"/>
          <w:lang w:eastAsia="en-US"/>
        </w:rPr>
        <w:t>Задание</w:t>
      </w:r>
      <w:r>
        <w:rPr>
          <w:rFonts w:eastAsia="Arial"/>
          <w:b/>
          <w:bCs/>
          <w:sz w:val="28"/>
          <w:szCs w:val="28"/>
          <w:lang w:eastAsia="en-US"/>
        </w:rPr>
        <w:t>:</w:t>
      </w:r>
    </w:p>
    <w:p w:rsidR="0099154B" w:rsidRDefault="0099154B" w:rsidP="00C83143">
      <w:pPr>
        <w:shd w:val="clear" w:color="auto" w:fill="FFFFFF"/>
        <w:jc w:val="both"/>
        <w:rPr>
          <w:sz w:val="28"/>
          <w:szCs w:val="28"/>
        </w:rPr>
      </w:pPr>
      <w:r w:rsidRPr="0099154B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</w:t>
      </w:r>
      <w:r w:rsidRPr="0099154B">
        <w:rPr>
          <w:sz w:val="28"/>
          <w:szCs w:val="28"/>
        </w:rPr>
        <w:t>особенности изменения</w:t>
      </w:r>
      <w:r>
        <w:rPr>
          <w:sz w:val="28"/>
          <w:szCs w:val="28"/>
        </w:rPr>
        <w:t xml:space="preserve"> метеорологических показателей (температуры воздуха</w:t>
      </w:r>
      <w:r w:rsidR="00C23767">
        <w:rPr>
          <w:sz w:val="28"/>
          <w:szCs w:val="28"/>
        </w:rPr>
        <w:t xml:space="preserve"> и относительной влажности воздуха</w:t>
      </w:r>
      <w:r>
        <w:rPr>
          <w:sz w:val="28"/>
          <w:szCs w:val="28"/>
        </w:rPr>
        <w:t>)</w:t>
      </w:r>
      <w:r w:rsidRPr="0099154B">
        <w:rPr>
          <w:color w:val="000000"/>
          <w:spacing w:val="7"/>
          <w:sz w:val="28"/>
          <w:szCs w:val="28"/>
        </w:rPr>
        <w:t xml:space="preserve"> </w:t>
      </w:r>
      <w:r w:rsidRPr="0099154B">
        <w:rPr>
          <w:sz w:val="28"/>
          <w:szCs w:val="28"/>
        </w:rPr>
        <w:t>с учетом их сезонной динамики и межгодовой изменчивости</w:t>
      </w:r>
      <w:r>
        <w:rPr>
          <w:sz w:val="28"/>
          <w:szCs w:val="28"/>
        </w:rPr>
        <w:t xml:space="preserve"> по областным городам  Беларуси</w:t>
      </w:r>
      <w:r w:rsidRPr="0099154B">
        <w:rPr>
          <w:sz w:val="28"/>
          <w:szCs w:val="28"/>
        </w:rPr>
        <w:t>.</w:t>
      </w:r>
      <w:r w:rsidR="00F000AD">
        <w:rPr>
          <w:sz w:val="28"/>
          <w:szCs w:val="28"/>
        </w:rPr>
        <w:t xml:space="preserve"> </w:t>
      </w:r>
    </w:p>
    <w:p w:rsidR="00F000AD" w:rsidRDefault="00F000AD" w:rsidP="00C83143">
      <w:pPr>
        <w:shd w:val="clear" w:color="auto" w:fill="FFFFFF"/>
        <w:jc w:val="both"/>
        <w:rPr>
          <w:sz w:val="28"/>
          <w:szCs w:val="28"/>
        </w:rPr>
      </w:pPr>
    </w:p>
    <w:p w:rsidR="00F1522B" w:rsidRPr="00F1522B" w:rsidRDefault="00F1522B" w:rsidP="00F1522B">
      <w:pPr>
        <w:shd w:val="clear" w:color="auto" w:fill="FFFFFF"/>
        <w:rPr>
          <w:sz w:val="28"/>
          <w:szCs w:val="28"/>
        </w:rPr>
      </w:pPr>
    </w:p>
    <w:p w:rsidR="00D17185" w:rsidRDefault="000320E5" w:rsidP="00F1522B">
      <w:pPr>
        <w:rPr>
          <w:b/>
          <w:sz w:val="28"/>
          <w:szCs w:val="28"/>
        </w:rPr>
      </w:pPr>
      <w:r w:rsidRPr="000320E5">
        <w:rPr>
          <w:b/>
          <w:sz w:val="28"/>
          <w:szCs w:val="28"/>
        </w:rPr>
        <w:t>Контрольные вопросы:</w:t>
      </w:r>
    </w:p>
    <w:p w:rsidR="000320E5" w:rsidRDefault="000320E5" w:rsidP="00F1522B">
      <w:pPr>
        <w:rPr>
          <w:b/>
          <w:sz w:val="28"/>
          <w:szCs w:val="28"/>
        </w:rPr>
      </w:pPr>
    </w:p>
    <w:p w:rsidR="000320E5" w:rsidRDefault="000320E5" w:rsidP="0085175C">
      <w:pPr>
        <w:jc w:val="both"/>
        <w:rPr>
          <w:sz w:val="28"/>
          <w:szCs w:val="28"/>
        </w:rPr>
      </w:pPr>
      <w:r w:rsidRPr="000320E5">
        <w:rPr>
          <w:sz w:val="28"/>
          <w:szCs w:val="28"/>
        </w:rPr>
        <w:t>1.</w:t>
      </w:r>
      <w:r>
        <w:rPr>
          <w:sz w:val="28"/>
          <w:szCs w:val="28"/>
        </w:rPr>
        <w:t xml:space="preserve"> Особенности радиационного баланса.</w:t>
      </w:r>
      <w:r w:rsidRPr="000320E5">
        <w:t xml:space="preserve"> </w:t>
      </w:r>
      <w:r w:rsidR="007B6861" w:rsidRPr="007B6861">
        <w:rPr>
          <w:sz w:val="28"/>
          <w:szCs w:val="28"/>
        </w:rPr>
        <w:t>Объясните</w:t>
      </w:r>
      <w:r w:rsidR="007B6861">
        <w:t xml:space="preserve"> </w:t>
      </w:r>
      <w:r w:rsidR="007B6861">
        <w:rPr>
          <w:sz w:val="28"/>
          <w:szCs w:val="28"/>
        </w:rPr>
        <w:t>и</w:t>
      </w:r>
      <w:r>
        <w:rPr>
          <w:sz w:val="28"/>
          <w:szCs w:val="28"/>
        </w:rPr>
        <w:t xml:space="preserve">зменение </w:t>
      </w:r>
      <w:r w:rsidRPr="000320E5">
        <w:rPr>
          <w:sz w:val="28"/>
          <w:szCs w:val="28"/>
        </w:rPr>
        <w:t xml:space="preserve">годового хода </w:t>
      </w:r>
      <w:r>
        <w:rPr>
          <w:sz w:val="28"/>
          <w:szCs w:val="28"/>
        </w:rPr>
        <w:t>с</w:t>
      </w:r>
      <w:r w:rsidRPr="000320E5">
        <w:rPr>
          <w:sz w:val="28"/>
          <w:szCs w:val="28"/>
        </w:rPr>
        <w:t>олнечной радиации</w:t>
      </w:r>
      <w:r w:rsidR="007B6861">
        <w:rPr>
          <w:sz w:val="28"/>
          <w:szCs w:val="28"/>
        </w:rPr>
        <w:t>?</w:t>
      </w:r>
      <w:r w:rsidRPr="000320E5">
        <w:rPr>
          <w:sz w:val="28"/>
          <w:szCs w:val="28"/>
        </w:rPr>
        <w:t xml:space="preserve"> </w:t>
      </w:r>
    </w:p>
    <w:p w:rsidR="000320E5" w:rsidRDefault="000320E5" w:rsidP="008517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Изменение температуры воздуха в теплый и холодный периоды </w:t>
      </w:r>
      <w:r w:rsidRPr="000320E5">
        <w:rPr>
          <w:sz w:val="28"/>
          <w:szCs w:val="28"/>
        </w:rPr>
        <w:t>года</w:t>
      </w:r>
      <w:r w:rsidR="0085175C">
        <w:rPr>
          <w:sz w:val="28"/>
          <w:szCs w:val="28"/>
        </w:rPr>
        <w:t xml:space="preserve"> в</w:t>
      </w:r>
      <w:r w:rsidR="0085175C" w:rsidRPr="0085175C">
        <w:rPr>
          <w:sz w:val="28"/>
          <w:szCs w:val="28"/>
        </w:rPr>
        <w:t xml:space="preserve"> условиях умеренно-континентального климата Беларуси</w:t>
      </w:r>
      <w:r w:rsidR="007B6861">
        <w:rPr>
          <w:sz w:val="28"/>
          <w:szCs w:val="28"/>
        </w:rPr>
        <w:t>.</w:t>
      </w:r>
    </w:p>
    <w:p w:rsidR="000320E5" w:rsidRDefault="000320E5" w:rsidP="0085175C">
      <w:pPr>
        <w:jc w:val="both"/>
        <w:rPr>
          <w:sz w:val="28"/>
          <w:szCs w:val="28"/>
        </w:rPr>
      </w:pPr>
      <w:r>
        <w:rPr>
          <w:sz w:val="28"/>
          <w:szCs w:val="28"/>
        </w:rPr>
        <w:t>3. Характеристика режима увлажнения</w:t>
      </w:r>
      <w:r w:rsidR="007B6861">
        <w:rPr>
          <w:sz w:val="28"/>
          <w:szCs w:val="28"/>
        </w:rPr>
        <w:t>. Чем обусловлено распределение количест</w:t>
      </w:r>
      <w:r w:rsidR="0085175C">
        <w:rPr>
          <w:sz w:val="28"/>
          <w:szCs w:val="28"/>
        </w:rPr>
        <w:t>ва осадков в разные сезоны года</w:t>
      </w:r>
      <w:r w:rsidR="007B6861">
        <w:rPr>
          <w:sz w:val="28"/>
          <w:szCs w:val="28"/>
        </w:rPr>
        <w:t>?</w:t>
      </w:r>
    </w:p>
    <w:p w:rsidR="0013219B" w:rsidRDefault="0013219B" w:rsidP="0085175C">
      <w:pPr>
        <w:jc w:val="both"/>
        <w:rPr>
          <w:sz w:val="28"/>
          <w:szCs w:val="28"/>
        </w:rPr>
      </w:pPr>
      <w:r>
        <w:rPr>
          <w:sz w:val="28"/>
          <w:szCs w:val="28"/>
        </w:rPr>
        <w:t>4.  Какими факторами определяются г</w:t>
      </w:r>
      <w:r w:rsidRPr="0013219B">
        <w:rPr>
          <w:sz w:val="28"/>
          <w:szCs w:val="28"/>
        </w:rPr>
        <w:t>лавные особенности распределения атмосферного давления в Беларуси</w:t>
      </w:r>
      <w:r>
        <w:rPr>
          <w:sz w:val="28"/>
          <w:szCs w:val="28"/>
        </w:rPr>
        <w:t>?</w:t>
      </w:r>
    </w:p>
    <w:p w:rsidR="0013219B" w:rsidRDefault="0013219B" w:rsidP="008517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338C8">
        <w:rPr>
          <w:sz w:val="28"/>
          <w:szCs w:val="28"/>
        </w:rPr>
        <w:t xml:space="preserve"> Для </w:t>
      </w:r>
      <w:r w:rsidR="00E6201F">
        <w:rPr>
          <w:sz w:val="28"/>
          <w:szCs w:val="28"/>
        </w:rPr>
        <w:t>какого периода года характерны э</w:t>
      </w:r>
      <w:r w:rsidR="005338C8">
        <w:rPr>
          <w:sz w:val="28"/>
          <w:szCs w:val="28"/>
        </w:rPr>
        <w:t xml:space="preserve">кстремальные </w:t>
      </w:r>
      <w:r w:rsidR="00E6201F">
        <w:rPr>
          <w:sz w:val="28"/>
          <w:szCs w:val="28"/>
        </w:rPr>
        <w:t xml:space="preserve">погодные явления на территории </w:t>
      </w:r>
      <w:r w:rsidR="00E6201F" w:rsidRPr="00E6201F">
        <w:rPr>
          <w:sz w:val="28"/>
          <w:szCs w:val="28"/>
        </w:rPr>
        <w:t>Беларуси</w:t>
      </w:r>
      <w:r w:rsidR="00E6201F">
        <w:rPr>
          <w:sz w:val="28"/>
          <w:szCs w:val="28"/>
        </w:rPr>
        <w:t>? Чем объяснить причины их появления?</w:t>
      </w:r>
    </w:p>
    <w:p w:rsidR="00E6201F" w:rsidRDefault="00E6201F" w:rsidP="008517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Характерные региональные особенности ветрового режима на территории страны. Какое направление ветров преобладает? </w:t>
      </w:r>
    </w:p>
    <w:p w:rsidR="00701731" w:rsidRDefault="00D218B3" w:rsidP="0085175C">
      <w:pPr>
        <w:jc w:val="both"/>
        <w:rPr>
          <w:snapToGrid w:val="0"/>
          <w:sz w:val="28"/>
          <w:szCs w:val="28"/>
        </w:rPr>
      </w:pPr>
      <w:r w:rsidRPr="00D218B3">
        <w:rPr>
          <w:snapToGrid w:val="0"/>
          <w:sz w:val="28"/>
          <w:szCs w:val="28"/>
        </w:rPr>
        <w:t>7.</w:t>
      </w:r>
      <w:r>
        <w:rPr>
          <w:b/>
          <w:snapToGrid w:val="0"/>
          <w:sz w:val="28"/>
          <w:szCs w:val="28"/>
        </w:rPr>
        <w:t xml:space="preserve"> </w:t>
      </w:r>
      <w:r w:rsidRPr="00D218B3">
        <w:rPr>
          <w:snapToGrid w:val="0"/>
          <w:sz w:val="28"/>
          <w:szCs w:val="28"/>
        </w:rPr>
        <w:t xml:space="preserve">Чем характеризуются особенности изменения температуры воздуха и относительной влажности воздуха с учетом их сезонной динамики </w:t>
      </w:r>
      <w:r w:rsidR="000B3033">
        <w:rPr>
          <w:snapToGrid w:val="0"/>
          <w:sz w:val="28"/>
          <w:szCs w:val="28"/>
        </w:rPr>
        <w:t>по областным городам  Беларуси?</w:t>
      </w:r>
    </w:p>
    <w:p w:rsidR="000B3033" w:rsidRDefault="00D218B3" w:rsidP="000B3033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8.</w:t>
      </w:r>
      <w:r w:rsidR="000B3033" w:rsidRPr="000B3033">
        <w:rPr>
          <w:snapToGrid w:val="0"/>
          <w:sz w:val="28"/>
          <w:szCs w:val="28"/>
        </w:rPr>
        <w:t xml:space="preserve"> Чем характеризуются особенности изменения температуры воздуха и относительной влажности воздуха с учетом межгодовой изменчивости</w:t>
      </w:r>
      <w:r w:rsidR="000B3033">
        <w:rPr>
          <w:snapToGrid w:val="0"/>
          <w:sz w:val="28"/>
          <w:szCs w:val="28"/>
        </w:rPr>
        <w:t xml:space="preserve"> по областным городам  Беларуси?</w:t>
      </w:r>
    </w:p>
    <w:p w:rsidR="000B3033" w:rsidRPr="000B3033" w:rsidRDefault="000B3033" w:rsidP="000B3033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9. Объясните изменение анализируемых </w:t>
      </w:r>
      <w:r w:rsidRPr="000B3033">
        <w:rPr>
          <w:snapToGrid w:val="0"/>
          <w:sz w:val="28"/>
          <w:szCs w:val="28"/>
        </w:rPr>
        <w:t>метеорологических показателей</w:t>
      </w:r>
      <w:r>
        <w:rPr>
          <w:snapToGrid w:val="0"/>
          <w:sz w:val="28"/>
          <w:szCs w:val="28"/>
        </w:rPr>
        <w:t xml:space="preserve"> в связи с </w:t>
      </w:r>
      <w:r w:rsidRPr="000B3033">
        <w:rPr>
          <w:snapToGrid w:val="0"/>
          <w:sz w:val="28"/>
          <w:szCs w:val="28"/>
        </w:rPr>
        <w:t xml:space="preserve">территориальным расположением </w:t>
      </w:r>
      <w:r>
        <w:rPr>
          <w:snapToGrid w:val="0"/>
          <w:sz w:val="28"/>
          <w:szCs w:val="28"/>
        </w:rPr>
        <w:t>городов (областных центров) Беларуси</w:t>
      </w:r>
      <w:bookmarkStart w:id="0" w:name="_GoBack"/>
      <w:bookmarkEnd w:id="0"/>
      <w:r>
        <w:rPr>
          <w:snapToGrid w:val="0"/>
          <w:sz w:val="28"/>
          <w:szCs w:val="28"/>
        </w:rPr>
        <w:t>?</w:t>
      </w:r>
    </w:p>
    <w:p w:rsidR="00D218B3" w:rsidRPr="00D218B3" w:rsidRDefault="00D218B3" w:rsidP="0085175C">
      <w:pPr>
        <w:jc w:val="both"/>
        <w:rPr>
          <w:sz w:val="28"/>
          <w:szCs w:val="28"/>
        </w:rPr>
      </w:pPr>
    </w:p>
    <w:p w:rsidR="00F000AD" w:rsidRDefault="00F000A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b/>
          <w:sz w:val="28"/>
          <w:szCs w:val="28"/>
        </w:rPr>
      </w:pPr>
      <w:r w:rsidRPr="001D66A8">
        <w:rPr>
          <w:b/>
          <w:sz w:val="28"/>
          <w:szCs w:val="28"/>
        </w:rPr>
        <w:lastRenderedPageBreak/>
        <w:t>Особенности климата Беларуси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</w:p>
    <w:p w:rsidR="001D66A8" w:rsidRPr="001D66A8" w:rsidRDefault="001D66A8" w:rsidP="001D66A8">
      <w:pPr>
        <w:spacing w:line="360" w:lineRule="exact"/>
        <w:ind w:firstLine="567"/>
        <w:jc w:val="both"/>
        <w:rPr>
          <w:noProof/>
          <w:sz w:val="28"/>
          <w:szCs w:val="28"/>
        </w:rPr>
      </w:pPr>
      <w:r w:rsidRPr="001D66A8">
        <w:rPr>
          <w:sz w:val="28"/>
          <w:szCs w:val="28"/>
        </w:rPr>
        <w:t>Одним из основных климатообразующих факторов, определяющих уровень развития и интенсивность геофизических процессов на Земле, является солнечная радиация. Годовая величина суммарной солнечной радиации на территории Беларуси постепенно повышается с севера на юг от</w:t>
      </w:r>
      <w:r w:rsidRPr="001D66A8">
        <w:rPr>
          <w:noProof/>
          <w:sz w:val="28"/>
          <w:szCs w:val="28"/>
        </w:rPr>
        <w:t xml:space="preserve"> 3500</w:t>
      </w:r>
      <w:r w:rsidRPr="001D66A8">
        <w:rPr>
          <w:sz w:val="28"/>
          <w:szCs w:val="28"/>
        </w:rPr>
        <w:t xml:space="preserve"> МДж/м</w:t>
      </w:r>
      <w:proofErr w:type="gramStart"/>
      <w:r w:rsidRPr="001D66A8">
        <w:rPr>
          <w:sz w:val="28"/>
          <w:szCs w:val="28"/>
          <w:vertAlign w:val="superscript"/>
        </w:rPr>
        <w:t>2</w:t>
      </w:r>
      <w:proofErr w:type="gramEnd"/>
      <w:r w:rsidRPr="001D66A8">
        <w:rPr>
          <w:sz w:val="28"/>
          <w:szCs w:val="28"/>
          <w:vertAlign w:val="superscript"/>
        </w:rPr>
        <w:t xml:space="preserve"> </w:t>
      </w:r>
      <w:r w:rsidRPr="001D66A8">
        <w:rPr>
          <w:sz w:val="28"/>
          <w:szCs w:val="28"/>
        </w:rPr>
        <w:t xml:space="preserve">до </w:t>
      </w:r>
      <w:r w:rsidRPr="001D66A8">
        <w:rPr>
          <w:noProof/>
          <w:sz w:val="28"/>
          <w:szCs w:val="28"/>
        </w:rPr>
        <w:t>4100</w:t>
      </w:r>
      <w:r w:rsidRPr="001D66A8">
        <w:rPr>
          <w:sz w:val="28"/>
          <w:szCs w:val="28"/>
        </w:rPr>
        <w:t xml:space="preserve"> МДж/м </w:t>
      </w:r>
      <w:r w:rsidRPr="001D66A8">
        <w:rPr>
          <w:noProof/>
          <w:sz w:val="28"/>
          <w:szCs w:val="28"/>
        </w:rPr>
        <w:t>[15, 197] (рисунок 1).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noProof/>
          <w:sz w:val="28"/>
          <w:szCs w:val="28"/>
        </w:rPr>
      </w:pPr>
    </w:p>
    <w:p w:rsidR="001D66A8" w:rsidRPr="001D66A8" w:rsidRDefault="001D66A8" w:rsidP="001D66A8">
      <w:pPr>
        <w:spacing w:line="360" w:lineRule="atLeast"/>
        <w:jc w:val="center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3667125"/>
            <wp:effectExtent l="0" t="0" r="9525" b="9525"/>
            <wp:docPr id="5" name="Рисунок 5" descr="1_Суммарная ради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Суммарная радиа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A8" w:rsidRPr="001D66A8" w:rsidRDefault="001D66A8" w:rsidP="001D66A8">
      <w:pPr>
        <w:spacing w:line="360" w:lineRule="exact"/>
        <w:jc w:val="both"/>
        <w:rPr>
          <w:noProof/>
          <w:sz w:val="28"/>
          <w:szCs w:val="28"/>
          <w:lang w:val="en-US"/>
        </w:rPr>
      </w:pPr>
    </w:p>
    <w:p w:rsidR="001D66A8" w:rsidRPr="001D66A8" w:rsidRDefault="00A16821" w:rsidP="001D66A8">
      <w:pPr>
        <w:spacing w:line="360" w:lineRule="exact"/>
        <w:jc w:val="center"/>
        <w:outlineLvl w:val="0"/>
        <w:rPr>
          <w:b/>
          <w:noProof/>
          <w:sz w:val="28"/>
          <w:szCs w:val="28"/>
        </w:rPr>
      </w:pPr>
      <w:proofErr w:type="gramStart"/>
      <w:r>
        <w:rPr>
          <w:b/>
          <w:noProof/>
        </w:rPr>
        <w:t xml:space="preserve">Рисунок </w:t>
      </w:r>
      <w:r w:rsidR="001D66A8" w:rsidRPr="001D66A8">
        <w:rPr>
          <w:b/>
          <w:noProof/>
        </w:rPr>
        <w:t xml:space="preserve">1 – </w:t>
      </w:r>
      <w:r w:rsidR="001D66A8" w:rsidRPr="001D66A8">
        <w:rPr>
          <w:b/>
          <w:noProof/>
          <w:sz w:val="28"/>
          <w:szCs w:val="28"/>
        </w:rPr>
        <w:t xml:space="preserve">Годовые суммы суммарной </w:t>
      </w:r>
      <w:proofErr w:type="gramEnd"/>
    </w:p>
    <w:p w:rsidR="001D66A8" w:rsidRPr="001D66A8" w:rsidRDefault="001D66A8" w:rsidP="001D66A8">
      <w:pPr>
        <w:spacing w:line="360" w:lineRule="exact"/>
        <w:jc w:val="center"/>
        <w:rPr>
          <w:b/>
        </w:rPr>
      </w:pPr>
      <w:r w:rsidRPr="001D66A8">
        <w:rPr>
          <w:b/>
          <w:noProof/>
          <w:sz w:val="28"/>
          <w:szCs w:val="28"/>
        </w:rPr>
        <w:t>солнечной радиации (</w:t>
      </w:r>
      <w:r w:rsidRPr="001D66A8">
        <w:rPr>
          <w:b/>
          <w:sz w:val="28"/>
          <w:szCs w:val="28"/>
        </w:rPr>
        <w:t>МДж/м</w:t>
      </w:r>
      <w:proofErr w:type="gramStart"/>
      <w:r w:rsidRPr="001D66A8">
        <w:rPr>
          <w:b/>
          <w:sz w:val="28"/>
          <w:szCs w:val="28"/>
          <w:vertAlign w:val="superscript"/>
        </w:rPr>
        <w:t>2</w:t>
      </w:r>
      <w:proofErr w:type="gramEnd"/>
      <w:r w:rsidRPr="001D66A8">
        <w:rPr>
          <w:b/>
          <w:sz w:val="28"/>
          <w:szCs w:val="28"/>
        </w:rPr>
        <w:t xml:space="preserve">) </w:t>
      </w:r>
    </w:p>
    <w:p w:rsidR="001D66A8" w:rsidRPr="001D66A8" w:rsidRDefault="001D66A8" w:rsidP="001D66A8">
      <w:pPr>
        <w:spacing w:line="360" w:lineRule="exact"/>
        <w:jc w:val="both"/>
        <w:rPr>
          <w:noProof/>
          <w:sz w:val="28"/>
          <w:szCs w:val="28"/>
        </w:rPr>
      </w:pPr>
    </w:p>
    <w:p w:rsidR="001D66A8" w:rsidRPr="001D66A8" w:rsidRDefault="001D66A8" w:rsidP="001D66A8">
      <w:pPr>
        <w:spacing w:line="360" w:lineRule="exact"/>
        <w:ind w:firstLine="567"/>
        <w:jc w:val="both"/>
        <w:rPr>
          <w:noProof/>
          <w:sz w:val="28"/>
          <w:szCs w:val="28"/>
        </w:rPr>
      </w:pPr>
      <w:r w:rsidRPr="001D66A8">
        <w:rPr>
          <w:sz w:val="28"/>
          <w:szCs w:val="28"/>
        </w:rPr>
        <w:t>Около</w:t>
      </w:r>
      <w:r w:rsidRPr="001D66A8">
        <w:rPr>
          <w:noProof/>
          <w:sz w:val="28"/>
          <w:szCs w:val="28"/>
        </w:rPr>
        <w:t xml:space="preserve"> 55 %</w:t>
      </w:r>
      <w:r w:rsidRPr="001D66A8">
        <w:rPr>
          <w:sz w:val="28"/>
          <w:szCs w:val="28"/>
        </w:rPr>
        <w:t xml:space="preserve"> суммарной солнечной радиации составляет рассеянная радиация. Ее годовые суммы изменяются от</w:t>
      </w:r>
      <w:r w:rsidRPr="001D66A8">
        <w:rPr>
          <w:noProof/>
          <w:sz w:val="28"/>
          <w:szCs w:val="28"/>
        </w:rPr>
        <w:t xml:space="preserve"> 2100</w:t>
      </w:r>
      <w:r w:rsidRPr="001D66A8">
        <w:rPr>
          <w:sz w:val="28"/>
          <w:szCs w:val="28"/>
        </w:rPr>
        <w:t xml:space="preserve"> МДж/м</w:t>
      </w:r>
      <w:proofErr w:type="gramStart"/>
      <w:r w:rsidRPr="001D66A8">
        <w:rPr>
          <w:sz w:val="28"/>
          <w:szCs w:val="28"/>
          <w:vertAlign w:val="superscript"/>
        </w:rPr>
        <w:t>2</w:t>
      </w:r>
      <w:proofErr w:type="gramEnd"/>
      <w:r w:rsidRPr="001D66A8">
        <w:rPr>
          <w:sz w:val="28"/>
          <w:szCs w:val="28"/>
        </w:rPr>
        <w:t xml:space="preserve"> на юге до</w:t>
      </w:r>
      <w:r w:rsidRPr="001D66A8">
        <w:rPr>
          <w:noProof/>
          <w:sz w:val="28"/>
          <w:szCs w:val="28"/>
        </w:rPr>
        <w:t xml:space="preserve"> 1900</w:t>
      </w:r>
      <w:r w:rsidRPr="001D66A8">
        <w:rPr>
          <w:sz w:val="28"/>
          <w:szCs w:val="28"/>
        </w:rPr>
        <w:t xml:space="preserve"> МДж/м</w:t>
      </w:r>
      <w:r w:rsidRPr="001D66A8">
        <w:rPr>
          <w:sz w:val="28"/>
          <w:szCs w:val="28"/>
          <w:vertAlign w:val="superscript"/>
        </w:rPr>
        <w:t>2</w:t>
      </w:r>
      <w:r w:rsidRPr="001D66A8">
        <w:rPr>
          <w:sz w:val="28"/>
          <w:szCs w:val="28"/>
        </w:rPr>
        <w:t xml:space="preserve"> на севере республики. Для всех видов солнечной радиации характерно плавное изменение годового хода их месячных сумм с максимумом в июле и минимумом в декабре. Радиационный баланс положителен с марта по октябрь и возрастает с северо-востока на юго-запад от</w:t>
      </w:r>
      <w:r w:rsidRPr="001D66A8">
        <w:rPr>
          <w:noProof/>
          <w:sz w:val="28"/>
          <w:szCs w:val="28"/>
        </w:rPr>
        <w:t xml:space="preserve"> 1500</w:t>
      </w:r>
      <w:r w:rsidRPr="001D66A8">
        <w:rPr>
          <w:sz w:val="28"/>
          <w:szCs w:val="28"/>
        </w:rPr>
        <w:t xml:space="preserve"> до</w:t>
      </w:r>
      <w:r w:rsidRPr="001D66A8">
        <w:rPr>
          <w:noProof/>
          <w:sz w:val="28"/>
          <w:szCs w:val="28"/>
        </w:rPr>
        <w:t xml:space="preserve"> 1800</w:t>
      </w:r>
      <w:r w:rsidRPr="001D66A8">
        <w:rPr>
          <w:sz w:val="28"/>
          <w:szCs w:val="28"/>
        </w:rPr>
        <w:t xml:space="preserve"> МДж/м</w:t>
      </w:r>
      <w:proofErr w:type="gramStart"/>
      <w:r w:rsidRPr="001D66A8">
        <w:rPr>
          <w:sz w:val="28"/>
          <w:szCs w:val="28"/>
          <w:vertAlign w:val="superscript"/>
        </w:rPr>
        <w:t>2</w:t>
      </w:r>
      <w:proofErr w:type="gramEnd"/>
      <w:r w:rsidRPr="001D66A8">
        <w:rPr>
          <w:sz w:val="28"/>
          <w:szCs w:val="28"/>
        </w:rPr>
        <w:t xml:space="preserve"> (</w:t>
      </w:r>
      <w:r w:rsidR="00A16821">
        <w:rPr>
          <w:noProof/>
          <w:sz w:val="28"/>
          <w:szCs w:val="28"/>
        </w:rPr>
        <w:t xml:space="preserve">рисунок </w:t>
      </w:r>
      <w:r w:rsidRPr="001D66A8">
        <w:rPr>
          <w:noProof/>
          <w:sz w:val="28"/>
          <w:szCs w:val="28"/>
        </w:rPr>
        <w:t>2).</w:t>
      </w:r>
    </w:p>
    <w:p w:rsidR="001D66A8" w:rsidRPr="001D66A8" w:rsidRDefault="001D66A8" w:rsidP="001D66A8">
      <w:pPr>
        <w:spacing w:line="360" w:lineRule="exact"/>
        <w:ind w:firstLine="567"/>
        <w:jc w:val="center"/>
        <w:rPr>
          <w:sz w:val="28"/>
          <w:szCs w:val="28"/>
        </w:rPr>
      </w:pPr>
    </w:p>
    <w:p w:rsidR="001D66A8" w:rsidRPr="001D66A8" w:rsidRDefault="001D66A8" w:rsidP="001D66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8625" cy="3667125"/>
            <wp:effectExtent l="0" t="0" r="9525" b="9525"/>
            <wp:docPr id="4" name="Рисунок 4" descr="2_Радиационный бал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Радиационный балан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A8" w:rsidRPr="001D66A8" w:rsidRDefault="001D66A8" w:rsidP="001D66A8">
      <w:pPr>
        <w:spacing w:line="360" w:lineRule="exact"/>
        <w:jc w:val="center"/>
        <w:rPr>
          <w:b/>
          <w:noProof/>
          <w:sz w:val="28"/>
          <w:szCs w:val="28"/>
        </w:rPr>
      </w:pPr>
    </w:p>
    <w:p w:rsidR="001D66A8" w:rsidRPr="001D66A8" w:rsidRDefault="00A16821" w:rsidP="001D66A8">
      <w:pPr>
        <w:spacing w:line="360" w:lineRule="exact"/>
        <w:jc w:val="center"/>
        <w:outlineLvl w:val="0"/>
        <w:rPr>
          <w:b/>
        </w:rPr>
      </w:pPr>
      <w:r>
        <w:rPr>
          <w:b/>
          <w:noProof/>
        </w:rPr>
        <w:t xml:space="preserve">Рисунок </w:t>
      </w:r>
      <w:r w:rsidR="001D66A8" w:rsidRPr="001D66A8">
        <w:rPr>
          <w:b/>
          <w:noProof/>
        </w:rPr>
        <w:t xml:space="preserve">2 – </w:t>
      </w:r>
      <w:r w:rsidR="001D66A8" w:rsidRPr="001D66A8">
        <w:rPr>
          <w:b/>
          <w:noProof/>
          <w:sz w:val="28"/>
          <w:szCs w:val="28"/>
        </w:rPr>
        <w:t>Годовые суммы радиационного баланса (</w:t>
      </w:r>
      <w:r w:rsidR="001D66A8" w:rsidRPr="001D66A8">
        <w:rPr>
          <w:b/>
          <w:sz w:val="28"/>
          <w:szCs w:val="28"/>
        </w:rPr>
        <w:t>МДж/м</w:t>
      </w:r>
      <w:proofErr w:type="gramStart"/>
      <w:r w:rsidR="001D66A8" w:rsidRPr="001D66A8">
        <w:rPr>
          <w:b/>
          <w:sz w:val="28"/>
          <w:szCs w:val="28"/>
          <w:vertAlign w:val="superscript"/>
        </w:rPr>
        <w:t>2</w:t>
      </w:r>
      <w:proofErr w:type="gramEnd"/>
      <w:r w:rsidR="001D66A8" w:rsidRPr="001D66A8">
        <w:rPr>
          <w:b/>
          <w:sz w:val="28"/>
          <w:szCs w:val="28"/>
        </w:rPr>
        <w:t xml:space="preserve">) </w:t>
      </w:r>
    </w:p>
    <w:p w:rsidR="001D66A8" w:rsidRPr="001D66A8" w:rsidRDefault="001D66A8" w:rsidP="001D66A8">
      <w:pPr>
        <w:spacing w:line="360" w:lineRule="exact"/>
        <w:ind w:firstLine="709"/>
        <w:jc w:val="both"/>
        <w:rPr>
          <w:noProof/>
          <w:sz w:val="28"/>
          <w:szCs w:val="28"/>
        </w:rPr>
      </w:pP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Средняя годовая продолжительность солнечного сияния в основном соответствует режиму облачности и увеличивается с севера, северо-запада на юг, юго-восток от</w:t>
      </w:r>
      <w:r w:rsidRPr="001D66A8">
        <w:rPr>
          <w:noProof/>
          <w:sz w:val="28"/>
          <w:szCs w:val="28"/>
        </w:rPr>
        <w:t xml:space="preserve"> 1750</w:t>
      </w:r>
      <w:r w:rsidRPr="001D66A8">
        <w:rPr>
          <w:sz w:val="28"/>
          <w:szCs w:val="28"/>
        </w:rPr>
        <w:t xml:space="preserve"> до</w:t>
      </w:r>
      <w:r w:rsidRPr="001D66A8">
        <w:rPr>
          <w:noProof/>
          <w:sz w:val="28"/>
          <w:szCs w:val="28"/>
        </w:rPr>
        <w:t xml:space="preserve"> 1870</w:t>
      </w:r>
      <w:r w:rsidRPr="001D66A8">
        <w:rPr>
          <w:sz w:val="28"/>
          <w:szCs w:val="28"/>
        </w:rPr>
        <w:t xml:space="preserve"> часов. Таким образом, радиационные параметры в стране имеют в основном тенденцию увеличения с севера на юг.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 xml:space="preserve">В условиях умеренно-континентального климата Беларуси одним их основных его параметров является температура воздуха. В теплый период года астрономические и радиационные факторы определяют </w:t>
      </w:r>
      <w:proofErr w:type="spellStart"/>
      <w:r w:rsidRPr="001D66A8">
        <w:rPr>
          <w:sz w:val="28"/>
          <w:szCs w:val="28"/>
        </w:rPr>
        <w:t>субширотный</w:t>
      </w:r>
      <w:proofErr w:type="spellEnd"/>
      <w:r w:rsidRPr="001D66A8">
        <w:rPr>
          <w:sz w:val="28"/>
          <w:szCs w:val="28"/>
        </w:rPr>
        <w:t xml:space="preserve"> характер изменения температуры воздуха. В холодный период особенности циркуляции атмосферы предопределяют </w:t>
      </w:r>
      <w:proofErr w:type="spellStart"/>
      <w:r w:rsidRPr="001D66A8">
        <w:rPr>
          <w:sz w:val="28"/>
          <w:szCs w:val="28"/>
        </w:rPr>
        <w:t>субмеридиональное</w:t>
      </w:r>
      <w:proofErr w:type="spellEnd"/>
      <w:r w:rsidRPr="001D66A8">
        <w:rPr>
          <w:sz w:val="28"/>
          <w:szCs w:val="28"/>
        </w:rPr>
        <w:t xml:space="preserve"> направление изотерм. В целом для теплового режима страны характерно постепенное повышение температуры воздуха с северо-востока на юго-запад (летом на юго-восток). Средняя годовая температура воздуха в этом направлении изменяется от</w:t>
      </w:r>
      <w:r w:rsidRPr="001D66A8">
        <w:rPr>
          <w:noProof/>
          <w:sz w:val="28"/>
          <w:szCs w:val="28"/>
        </w:rPr>
        <w:t xml:space="preserve"> 5,5</w:t>
      </w:r>
      <w:r w:rsidRPr="001D66A8">
        <w:rPr>
          <w:sz w:val="28"/>
          <w:szCs w:val="28"/>
        </w:rPr>
        <w:t xml:space="preserve"> до 7,5</w:t>
      </w:r>
      <w:proofErr w:type="gramStart"/>
      <w:r w:rsidRPr="001D66A8">
        <w:rPr>
          <w:sz w:val="28"/>
          <w:szCs w:val="28"/>
        </w:rPr>
        <w:t xml:space="preserve"> °С</w:t>
      </w:r>
      <w:proofErr w:type="gramEnd"/>
      <w:r w:rsidRPr="001D66A8">
        <w:rPr>
          <w:sz w:val="28"/>
          <w:szCs w:val="28"/>
          <w:lang w:val="en-US"/>
        </w:rPr>
        <w:t> </w:t>
      </w:r>
      <w:r w:rsidRPr="001D66A8">
        <w:rPr>
          <w:sz w:val="28"/>
          <w:szCs w:val="28"/>
        </w:rPr>
        <w:t>(</w:t>
      </w:r>
      <w:r w:rsidR="00A16821">
        <w:rPr>
          <w:noProof/>
          <w:sz w:val="28"/>
          <w:szCs w:val="28"/>
        </w:rPr>
        <w:t xml:space="preserve">рисунок </w:t>
      </w:r>
      <w:r w:rsidRPr="001D66A8">
        <w:rPr>
          <w:noProof/>
          <w:sz w:val="28"/>
          <w:szCs w:val="28"/>
        </w:rPr>
        <w:t>3),</w:t>
      </w:r>
      <w:r w:rsidRPr="001D66A8">
        <w:rPr>
          <w:sz w:val="28"/>
          <w:szCs w:val="28"/>
        </w:rPr>
        <w:t xml:space="preserve"> средняя месячная температура самого теплого месяца июля повышается от 17,0 до 18,5 °С, самого холодного января</w:t>
      </w:r>
      <w:r w:rsidRPr="001D66A8">
        <w:rPr>
          <w:noProof/>
          <w:sz w:val="28"/>
          <w:szCs w:val="28"/>
        </w:rPr>
        <w:t xml:space="preserve"> -</w:t>
      </w:r>
      <w:r w:rsidRPr="001D66A8">
        <w:rPr>
          <w:sz w:val="28"/>
          <w:szCs w:val="28"/>
        </w:rPr>
        <w:t xml:space="preserve"> от</w:t>
      </w:r>
      <w:r w:rsidRPr="001D66A8">
        <w:rPr>
          <w:noProof/>
          <w:sz w:val="28"/>
          <w:szCs w:val="28"/>
        </w:rPr>
        <w:t xml:space="preserve"> минус </w:t>
      </w:r>
      <w:r w:rsidRPr="001D66A8">
        <w:rPr>
          <w:sz w:val="28"/>
          <w:szCs w:val="28"/>
        </w:rPr>
        <w:t>8,0 до минус 4,5 °С.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 xml:space="preserve">Беларусь расположена в зоне достаточного увлажнения. К северу от республики уменьшение осадков обусловлено понижением температуры воздуха, к востоку    увеличением   </w:t>
      </w:r>
      <w:proofErr w:type="spellStart"/>
      <w:r w:rsidRPr="001D66A8">
        <w:rPr>
          <w:sz w:val="28"/>
          <w:szCs w:val="28"/>
        </w:rPr>
        <w:t>континентальности</w:t>
      </w:r>
      <w:proofErr w:type="spellEnd"/>
      <w:r w:rsidRPr="001D66A8">
        <w:rPr>
          <w:sz w:val="28"/>
          <w:szCs w:val="28"/>
        </w:rPr>
        <w:t xml:space="preserve">   климата,   к   югу   преобладанием </w:t>
      </w:r>
    </w:p>
    <w:p w:rsidR="001D66A8" w:rsidRPr="001D66A8" w:rsidRDefault="001D66A8" w:rsidP="001D66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57675" cy="3676650"/>
            <wp:effectExtent l="0" t="0" r="9525" b="0"/>
            <wp:docPr id="3" name="Рисунок 3" descr="3_Средняя температура_За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Средняя температура_За г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A8" w:rsidRPr="001D66A8" w:rsidRDefault="001D66A8" w:rsidP="001D66A8">
      <w:pPr>
        <w:jc w:val="center"/>
        <w:rPr>
          <w:sz w:val="28"/>
          <w:szCs w:val="28"/>
        </w:rPr>
      </w:pPr>
    </w:p>
    <w:p w:rsidR="001D66A8" w:rsidRPr="001D66A8" w:rsidRDefault="00A16821" w:rsidP="001D66A8">
      <w:pPr>
        <w:spacing w:line="360" w:lineRule="exact"/>
        <w:jc w:val="center"/>
        <w:outlineLvl w:val="0"/>
        <w:rPr>
          <w:b/>
        </w:rPr>
      </w:pPr>
      <w:r>
        <w:rPr>
          <w:b/>
          <w:noProof/>
        </w:rPr>
        <w:t xml:space="preserve">Рисунок </w:t>
      </w:r>
      <w:r w:rsidR="001D66A8" w:rsidRPr="001D66A8">
        <w:rPr>
          <w:b/>
          <w:noProof/>
        </w:rPr>
        <w:t xml:space="preserve">3 – </w:t>
      </w:r>
      <w:r w:rsidR="001D66A8" w:rsidRPr="001D66A8">
        <w:rPr>
          <w:b/>
          <w:noProof/>
          <w:sz w:val="28"/>
          <w:szCs w:val="28"/>
        </w:rPr>
        <w:t>Средняя температура воздуха (</w:t>
      </w:r>
      <w:r w:rsidR="001D66A8" w:rsidRPr="001D66A8">
        <w:rPr>
          <w:b/>
          <w:sz w:val="28"/>
          <w:szCs w:val="28"/>
        </w:rPr>
        <w:t>°</w:t>
      </w:r>
      <w:proofErr w:type="gramStart"/>
      <w:r w:rsidR="001D66A8" w:rsidRPr="001D66A8">
        <w:rPr>
          <w:b/>
          <w:sz w:val="28"/>
          <w:szCs w:val="28"/>
        </w:rPr>
        <w:t>С</w:t>
      </w:r>
      <w:proofErr w:type="gramEnd"/>
      <w:r w:rsidR="001D66A8" w:rsidRPr="001D66A8">
        <w:rPr>
          <w:b/>
          <w:noProof/>
          <w:sz w:val="28"/>
          <w:szCs w:val="28"/>
        </w:rPr>
        <w:t xml:space="preserve"> ) за год</w:t>
      </w:r>
      <w:r w:rsidR="001D66A8" w:rsidRPr="001D66A8">
        <w:rPr>
          <w:b/>
          <w:sz w:val="28"/>
          <w:szCs w:val="28"/>
        </w:rPr>
        <w:t xml:space="preserve"> </w:t>
      </w:r>
    </w:p>
    <w:p w:rsidR="001D66A8" w:rsidRPr="001D66A8" w:rsidRDefault="001D66A8" w:rsidP="001D66A8">
      <w:pPr>
        <w:spacing w:line="360" w:lineRule="exact"/>
        <w:jc w:val="both"/>
        <w:rPr>
          <w:sz w:val="28"/>
          <w:szCs w:val="28"/>
        </w:rPr>
      </w:pPr>
    </w:p>
    <w:p w:rsidR="001D66A8" w:rsidRPr="001D66A8" w:rsidRDefault="001D66A8" w:rsidP="001D66A8">
      <w:pPr>
        <w:spacing w:line="360" w:lineRule="exact"/>
        <w:jc w:val="both"/>
        <w:rPr>
          <w:sz w:val="28"/>
          <w:szCs w:val="28"/>
        </w:rPr>
      </w:pPr>
      <w:r w:rsidRPr="001D66A8">
        <w:rPr>
          <w:sz w:val="28"/>
          <w:szCs w:val="28"/>
        </w:rPr>
        <w:t xml:space="preserve">антициклональных условий. В среднем за год, </w:t>
      </w:r>
      <w:proofErr w:type="gramStart"/>
      <w:r w:rsidRPr="001D66A8">
        <w:rPr>
          <w:sz w:val="28"/>
          <w:szCs w:val="28"/>
        </w:rPr>
        <w:t>на большей части территории</w:t>
      </w:r>
      <w:proofErr w:type="gramEnd"/>
      <w:r w:rsidRPr="001D66A8">
        <w:rPr>
          <w:sz w:val="28"/>
          <w:szCs w:val="28"/>
        </w:rPr>
        <w:t xml:space="preserve"> Беларуси, выпадает</w:t>
      </w:r>
      <w:r w:rsidRPr="001D66A8">
        <w:rPr>
          <w:noProof/>
          <w:sz w:val="28"/>
          <w:szCs w:val="28"/>
        </w:rPr>
        <w:t xml:space="preserve"> 600-</w:t>
      </w:r>
      <w:smartTag w:uri="urn:schemas-microsoft-com:office:smarttags" w:element="metricconverter">
        <w:smartTagPr>
          <w:attr w:name="ProductID" w:val="700 мм"/>
        </w:smartTagPr>
        <w:r w:rsidRPr="001D66A8">
          <w:rPr>
            <w:noProof/>
            <w:sz w:val="28"/>
            <w:szCs w:val="28"/>
          </w:rPr>
          <w:t>700</w:t>
        </w:r>
        <w:r w:rsidRPr="001D66A8">
          <w:rPr>
            <w:sz w:val="28"/>
            <w:szCs w:val="28"/>
          </w:rPr>
          <w:t xml:space="preserve"> мм</w:t>
        </w:r>
      </w:smartTag>
      <w:r w:rsidR="00A16821">
        <w:rPr>
          <w:sz w:val="28"/>
          <w:szCs w:val="28"/>
        </w:rPr>
        <w:t xml:space="preserve"> осадков (рисунок </w:t>
      </w:r>
      <w:r w:rsidRPr="001D66A8">
        <w:rPr>
          <w:sz w:val="28"/>
          <w:szCs w:val="28"/>
        </w:rPr>
        <w:t>4).</w:t>
      </w:r>
    </w:p>
    <w:p w:rsidR="001D66A8" w:rsidRPr="001D66A8" w:rsidRDefault="001D66A8" w:rsidP="001D66A8">
      <w:pPr>
        <w:spacing w:line="360" w:lineRule="exact"/>
        <w:jc w:val="both"/>
        <w:rPr>
          <w:sz w:val="28"/>
          <w:szCs w:val="28"/>
        </w:rPr>
      </w:pPr>
    </w:p>
    <w:p w:rsidR="001D66A8" w:rsidRPr="001D66A8" w:rsidRDefault="001D66A8" w:rsidP="001D66A8">
      <w:pPr>
        <w:jc w:val="center"/>
        <w:rPr>
          <w:sz w:val="28"/>
          <w:szCs w:val="28"/>
          <w:vertAlign w:val="superscript"/>
        </w:rPr>
      </w:pPr>
      <w:r>
        <w:rPr>
          <w:noProof/>
          <w:sz w:val="28"/>
          <w:szCs w:val="28"/>
          <w:vertAlign w:val="superscript"/>
        </w:rPr>
        <w:drawing>
          <wp:inline distT="0" distB="0" distL="0" distR="0">
            <wp:extent cx="4257675" cy="3667125"/>
            <wp:effectExtent l="0" t="0" r="9525" b="9525"/>
            <wp:docPr id="2" name="Рисунок 2" descr="6_Среднее количество ос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_Среднее количество осад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A8" w:rsidRPr="001D66A8" w:rsidRDefault="001D66A8" w:rsidP="001D66A8">
      <w:pPr>
        <w:jc w:val="center"/>
        <w:rPr>
          <w:sz w:val="28"/>
          <w:szCs w:val="28"/>
        </w:rPr>
      </w:pPr>
    </w:p>
    <w:p w:rsidR="001D66A8" w:rsidRPr="001D66A8" w:rsidRDefault="00A16821" w:rsidP="001D66A8">
      <w:pPr>
        <w:spacing w:line="360" w:lineRule="exact"/>
        <w:jc w:val="center"/>
        <w:outlineLvl w:val="0"/>
        <w:rPr>
          <w:b/>
        </w:rPr>
      </w:pPr>
      <w:r>
        <w:rPr>
          <w:b/>
          <w:noProof/>
        </w:rPr>
        <w:t xml:space="preserve">Рисунок </w:t>
      </w:r>
      <w:r w:rsidR="001D66A8" w:rsidRPr="001D66A8">
        <w:rPr>
          <w:b/>
          <w:noProof/>
        </w:rPr>
        <w:t xml:space="preserve">4 – </w:t>
      </w:r>
      <w:r w:rsidR="001D66A8" w:rsidRPr="001D66A8">
        <w:rPr>
          <w:b/>
          <w:noProof/>
          <w:sz w:val="28"/>
          <w:szCs w:val="28"/>
        </w:rPr>
        <w:t>Средние многолетние годовые суммы осадков (мм)</w:t>
      </w:r>
      <w:r w:rsidR="001D66A8" w:rsidRPr="001D66A8">
        <w:rPr>
          <w:b/>
          <w:sz w:val="28"/>
          <w:szCs w:val="28"/>
        </w:rPr>
        <w:t xml:space="preserve"> 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Центральная возвышенная часть получает</w:t>
      </w:r>
      <w:r w:rsidRPr="001D66A8">
        <w:rPr>
          <w:noProof/>
          <w:sz w:val="28"/>
          <w:szCs w:val="28"/>
        </w:rPr>
        <w:t xml:space="preserve"> 650-</w:t>
      </w:r>
      <w:smartTag w:uri="urn:schemas-microsoft-com:office:smarttags" w:element="metricconverter">
        <w:smartTagPr>
          <w:attr w:name="ProductID" w:val="700 мм"/>
        </w:smartTagPr>
        <w:r w:rsidRPr="001D66A8">
          <w:rPr>
            <w:noProof/>
            <w:sz w:val="28"/>
            <w:szCs w:val="28"/>
          </w:rPr>
          <w:t>700</w:t>
        </w:r>
        <w:r w:rsidRPr="001D66A8">
          <w:rPr>
            <w:sz w:val="28"/>
            <w:szCs w:val="28"/>
          </w:rPr>
          <w:t xml:space="preserve"> мм</w:t>
        </w:r>
      </w:smartTag>
      <w:r w:rsidRPr="001D66A8">
        <w:rPr>
          <w:sz w:val="28"/>
          <w:szCs w:val="28"/>
        </w:rPr>
        <w:t>. Низменностям соответствует</w:t>
      </w:r>
      <w:r w:rsidRPr="001D66A8">
        <w:rPr>
          <w:noProof/>
          <w:sz w:val="28"/>
          <w:szCs w:val="28"/>
        </w:rPr>
        <w:t xml:space="preserve"> 600-</w:t>
      </w:r>
      <w:smartTag w:uri="urn:schemas-microsoft-com:office:smarttags" w:element="metricconverter">
        <w:smartTagPr>
          <w:attr w:name="ProductID" w:val="650 мм"/>
        </w:smartTagPr>
        <w:r w:rsidRPr="001D66A8">
          <w:rPr>
            <w:noProof/>
            <w:sz w:val="28"/>
            <w:szCs w:val="28"/>
          </w:rPr>
          <w:t>650</w:t>
        </w:r>
        <w:r w:rsidRPr="001D66A8">
          <w:rPr>
            <w:b/>
            <w:bCs/>
            <w:sz w:val="28"/>
            <w:szCs w:val="28"/>
          </w:rPr>
          <w:t xml:space="preserve"> </w:t>
        </w:r>
        <w:r w:rsidRPr="001D66A8">
          <w:rPr>
            <w:bCs/>
            <w:sz w:val="28"/>
            <w:szCs w:val="28"/>
          </w:rPr>
          <w:t>мм</w:t>
        </w:r>
      </w:smartTag>
      <w:r w:rsidRPr="001D66A8">
        <w:rPr>
          <w:bCs/>
          <w:sz w:val="28"/>
          <w:szCs w:val="28"/>
        </w:rPr>
        <w:t>.</w:t>
      </w:r>
      <w:r w:rsidRPr="001D66A8">
        <w:rPr>
          <w:sz w:val="28"/>
          <w:szCs w:val="28"/>
        </w:rPr>
        <w:t xml:space="preserve"> ГТК Селянинова рассчитанный за период с температурами воздуха ≥ 10</w:t>
      </w:r>
      <w:proofErr w:type="gramStart"/>
      <w:r w:rsidRPr="001D66A8">
        <w:rPr>
          <w:sz w:val="28"/>
          <w:szCs w:val="28"/>
        </w:rPr>
        <w:t xml:space="preserve"> °С</w:t>
      </w:r>
      <w:proofErr w:type="gramEnd"/>
      <w:r w:rsidRPr="001D66A8">
        <w:rPr>
          <w:sz w:val="28"/>
          <w:szCs w:val="28"/>
        </w:rPr>
        <w:t xml:space="preserve"> в пределах Беларуси изменяется от</w:t>
      </w:r>
      <w:r w:rsidRPr="001D66A8">
        <w:rPr>
          <w:noProof/>
          <w:sz w:val="28"/>
          <w:szCs w:val="28"/>
        </w:rPr>
        <w:t xml:space="preserve"> 1,3</w:t>
      </w:r>
      <w:r w:rsidRPr="001D66A8">
        <w:rPr>
          <w:sz w:val="28"/>
          <w:szCs w:val="28"/>
        </w:rPr>
        <w:t xml:space="preserve"> на крайнем юго-западе до</w:t>
      </w:r>
      <w:r w:rsidRPr="001D66A8">
        <w:rPr>
          <w:noProof/>
          <w:sz w:val="28"/>
          <w:szCs w:val="28"/>
        </w:rPr>
        <w:t xml:space="preserve"> 1,7-1,8 </w:t>
      </w:r>
      <w:r w:rsidRPr="001D66A8">
        <w:rPr>
          <w:sz w:val="28"/>
          <w:szCs w:val="28"/>
        </w:rPr>
        <w:t>на северо-востоке. Но в отдельные годы на территории республики наблюдаются засушливые явления или избыточное увлажнение, обусловленное пространственной и временной изменчивостью выпадения осадков. В</w:t>
      </w:r>
      <w:r w:rsidRPr="001D66A8">
        <w:rPr>
          <w:noProof/>
          <w:sz w:val="28"/>
          <w:szCs w:val="28"/>
        </w:rPr>
        <w:t xml:space="preserve"> 10 %</w:t>
      </w:r>
      <w:r w:rsidRPr="001D66A8">
        <w:rPr>
          <w:sz w:val="28"/>
          <w:szCs w:val="28"/>
        </w:rPr>
        <w:t xml:space="preserve"> лет выпавшая сумма осадков превышает средние многолетние значения и составляет более</w:t>
      </w:r>
      <w:r w:rsidRPr="001D66A8">
        <w:rPr>
          <w:noProof/>
          <w:sz w:val="28"/>
          <w:szCs w:val="28"/>
        </w:rPr>
        <w:t xml:space="preserve"> 700-</w:t>
      </w:r>
      <w:smartTag w:uri="urn:schemas-microsoft-com:office:smarttags" w:element="metricconverter">
        <w:smartTagPr>
          <w:attr w:name="ProductID" w:val="900 мм"/>
        </w:smartTagPr>
        <w:r w:rsidRPr="001D66A8">
          <w:rPr>
            <w:noProof/>
            <w:sz w:val="28"/>
            <w:szCs w:val="28"/>
          </w:rPr>
          <w:t>900</w:t>
        </w:r>
        <w:r w:rsidRPr="001D66A8">
          <w:rPr>
            <w:sz w:val="28"/>
            <w:szCs w:val="28"/>
          </w:rPr>
          <w:t xml:space="preserve"> мм</w:t>
        </w:r>
      </w:smartTag>
      <w:r w:rsidRPr="001D66A8">
        <w:rPr>
          <w:sz w:val="28"/>
          <w:szCs w:val="28"/>
        </w:rPr>
        <w:t>. В экстремально сухие годы выпадает не более</w:t>
      </w:r>
      <w:r w:rsidRPr="001D66A8">
        <w:rPr>
          <w:noProof/>
          <w:sz w:val="28"/>
          <w:szCs w:val="28"/>
        </w:rPr>
        <w:t xml:space="preserve"> 400-</w:t>
      </w:r>
      <w:smartTag w:uri="urn:schemas-microsoft-com:office:smarttags" w:element="metricconverter">
        <w:smartTagPr>
          <w:attr w:name="ProductID" w:val="600 мм"/>
        </w:smartTagPr>
        <w:r w:rsidRPr="001D66A8">
          <w:rPr>
            <w:noProof/>
            <w:sz w:val="28"/>
            <w:szCs w:val="28"/>
          </w:rPr>
          <w:t>600</w:t>
        </w:r>
        <w:r w:rsidRPr="001D66A8">
          <w:rPr>
            <w:sz w:val="28"/>
            <w:szCs w:val="28"/>
          </w:rPr>
          <w:t xml:space="preserve"> мм</w:t>
        </w:r>
      </w:smartTag>
      <w:r w:rsidRPr="001D66A8">
        <w:rPr>
          <w:sz w:val="28"/>
          <w:szCs w:val="28"/>
        </w:rPr>
        <w:t xml:space="preserve"> осадков. Месячные суммы осадков имеют четко выраженный годовой ход с минимумом в феврале-марте и максимумом в летние месяцы. Около</w:t>
      </w:r>
      <w:r w:rsidRPr="001D66A8">
        <w:rPr>
          <w:noProof/>
          <w:sz w:val="28"/>
          <w:szCs w:val="28"/>
        </w:rPr>
        <w:t xml:space="preserve"> 70 %</w:t>
      </w:r>
      <w:r w:rsidRPr="001D66A8">
        <w:rPr>
          <w:sz w:val="28"/>
          <w:szCs w:val="28"/>
        </w:rPr>
        <w:t xml:space="preserve"> годовой суммы осадков приходится на теплый период года. Среднее количество дней с осадками</w:t>
      </w:r>
      <w:r w:rsidRPr="001D66A8">
        <w:rPr>
          <w:noProof/>
          <w:sz w:val="28"/>
          <w:szCs w:val="28"/>
        </w:rPr>
        <w:t xml:space="preserve"> &gt; </w:t>
      </w:r>
      <w:smartTag w:uri="urn:schemas-microsoft-com:office:smarttags" w:element="metricconverter">
        <w:smartTagPr>
          <w:attr w:name="ProductID" w:val="0,1 мм"/>
        </w:smartTagPr>
        <w:r w:rsidRPr="001D66A8">
          <w:rPr>
            <w:noProof/>
            <w:sz w:val="28"/>
            <w:szCs w:val="28"/>
          </w:rPr>
          <w:t>0,1</w:t>
        </w:r>
        <w:r w:rsidRPr="001D66A8">
          <w:rPr>
            <w:sz w:val="28"/>
            <w:szCs w:val="28"/>
          </w:rPr>
          <w:t xml:space="preserve"> мм</w:t>
        </w:r>
      </w:smartTag>
      <w:r w:rsidRPr="001D66A8">
        <w:rPr>
          <w:sz w:val="28"/>
          <w:szCs w:val="28"/>
        </w:rPr>
        <w:t xml:space="preserve"> изменяется от</w:t>
      </w:r>
      <w:r w:rsidRPr="001D66A8">
        <w:rPr>
          <w:noProof/>
          <w:sz w:val="28"/>
          <w:szCs w:val="28"/>
        </w:rPr>
        <w:t xml:space="preserve"> 145 </w:t>
      </w:r>
      <w:r w:rsidRPr="001D66A8">
        <w:rPr>
          <w:sz w:val="28"/>
          <w:szCs w:val="28"/>
        </w:rPr>
        <w:t>дней на юго-востоке республики до</w:t>
      </w:r>
      <w:r w:rsidRPr="001D66A8">
        <w:rPr>
          <w:noProof/>
          <w:sz w:val="28"/>
          <w:szCs w:val="28"/>
        </w:rPr>
        <w:t xml:space="preserve"> 193-195</w:t>
      </w:r>
      <w:r w:rsidRPr="001D66A8">
        <w:rPr>
          <w:sz w:val="28"/>
          <w:szCs w:val="28"/>
        </w:rPr>
        <w:t xml:space="preserve"> дней на возвышенностях на западе и в центра</w:t>
      </w:r>
      <w:r w:rsidR="00A16821">
        <w:rPr>
          <w:sz w:val="28"/>
          <w:szCs w:val="28"/>
        </w:rPr>
        <w:t xml:space="preserve">льной части Беларуси (рисунок </w:t>
      </w:r>
      <w:r w:rsidRPr="001D66A8">
        <w:rPr>
          <w:sz w:val="28"/>
          <w:szCs w:val="28"/>
        </w:rPr>
        <w:t>5).</w:t>
      </w:r>
    </w:p>
    <w:p w:rsidR="001D66A8" w:rsidRPr="001D66A8" w:rsidRDefault="001D66A8" w:rsidP="001D66A8">
      <w:pPr>
        <w:spacing w:line="360" w:lineRule="exact"/>
        <w:ind w:firstLine="567"/>
        <w:jc w:val="center"/>
        <w:rPr>
          <w:sz w:val="28"/>
          <w:szCs w:val="28"/>
        </w:rPr>
      </w:pPr>
    </w:p>
    <w:p w:rsidR="001D66A8" w:rsidRPr="001D66A8" w:rsidRDefault="001D66A8" w:rsidP="001D66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8650" cy="3829050"/>
            <wp:effectExtent l="0" t="0" r="0" b="0"/>
            <wp:docPr id="1" name="Рисунок 1" descr="7_Число дней с осад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_Число дней с осад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A8" w:rsidRPr="001D66A8" w:rsidRDefault="001D66A8" w:rsidP="001D66A8">
      <w:pPr>
        <w:jc w:val="center"/>
        <w:rPr>
          <w:sz w:val="28"/>
          <w:szCs w:val="28"/>
        </w:rPr>
      </w:pPr>
    </w:p>
    <w:p w:rsidR="001D66A8" w:rsidRPr="001D66A8" w:rsidRDefault="00A16821" w:rsidP="001D66A8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</w:rPr>
        <w:t xml:space="preserve">Рисунок </w:t>
      </w:r>
      <w:r w:rsidR="001D66A8" w:rsidRPr="001D66A8">
        <w:rPr>
          <w:b/>
          <w:noProof/>
        </w:rPr>
        <w:t>5</w:t>
      </w:r>
      <w:r w:rsidR="001D66A8" w:rsidRPr="001D66A8">
        <w:rPr>
          <w:b/>
          <w:noProof/>
          <w:sz w:val="28"/>
          <w:szCs w:val="28"/>
        </w:rPr>
        <w:t xml:space="preserve"> – </w:t>
      </w:r>
      <w:r w:rsidR="001D66A8" w:rsidRPr="001D66A8">
        <w:rPr>
          <w:b/>
          <w:sz w:val="28"/>
          <w:szCs w:val="28"/>
        </w:rPr>
        <w:t xml:space="preserve">Число дней с осадками </w:t>
      </w:r>
      <w:r w:rsidR="001D66A8" w:rsidRPr="001D66A8">
        <w:rPr>
          <w:b/>
          <w:sz w:val="28"/>
          <w:szCs w:val="28"/>
          <w:u w:val="single"/>
        </w:rPr>
        <w:t>&gt;</w:t>
      </w:r>
      <w:r w:rsidR="001D66A8" w:rsidRPr="001D66A8"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1 мм"/>
        </w:smartTagPr>
        <w:r w:rsidR="001D66A8" w:rsidRPr="001D66A8">
          <w:rPr>
            <w:b/>
            <w:sz w:val="28"/>
            <w:szCs w:val="28"/>
          </w:rPr>
          <w:t>0,1 мм</w:t>
        </w:r>
      </w:smartTag>
      <w:r w:rsidR="001D66A8" w:rsidRPr="001D66A8">
        <w:rPr>
          <w:b/>
          <w:sz w:val="28"/>
          <w:szCs w:val="28"/>
        </w:rPr>
        <w:t>. Год</w:t>
      </w:r>
      <w:r w:rsidR="001D66A8" w:rsidRPr="001D66A8">
        <w:rPr>
          <w:b/>
          <w:noProof/>
          <w:sz w:val="28"/>
          <w:szCs w:val="28"/>
        </w:rPr>
        <w:t xml:space="preserve"> 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 xml:space="preserve">Важное практическое значение имеет оценка степени насыщения воздуха водяным паром. Для Беларуси характерна повышенная влажность воздуха в </w:t>
      </w:r>
      <w:r w:rsidRPr="001D66A8">
        <w:rPr>
          <w:sz w:val="28"/>
          <w:szCs w:val="28"/>
        </w:rPr>
        <w:lastRenderedPageBreak/>
        <w:t>течение всего года. Максимальных значений (около</w:t>
      </w:r>
      <w:r w:rsidRPr="001D66A8">
        <w:rPr>
          <w:noProof/>
          <w:sz w:val="28"/>
          <w:szCs w:val="28"/>
        </w:rPr>
        <w:t xml:space="preserve"> 80-90 %)</w:t>
      </w:r>
      <w:r w:rsidRPr="001D66A8">
        <w:rPr>
          <w:sz w:val="28"/>
          <w:szCs w:val="28"/>
        </w:rPr>
        <w:t xml:space="preserve"> относительная влажность воздуха достигает в холодное время года, </w:t>
      </w:r>
      <w:proofErr w:type="gramStart"/>
      <w:r w:rsidRPr="001D66A8">
        <w:rPr>
          <w:sz w:val="28"/>
          <w:szCs w:val="28"/>
        </w:rPr>
        <w:t>минимальные</w:t>
      </w:r>
      <w:proofErr w:type="gramEnd"/>
      <w:r w:rsidRPr="001D66A8">
        <w:rPr>
          <w:noProof/>
          <w:sz w:val="28"/>
          <w:szCs w:val="28"/>
        </w:rPr>
        <w:t xml:space="preserve"> (65-70 %)</w:t>
      </w:r>
      <w:r w:rsidRPr="001D66A8">
        <w:rPr>
          <w:sz w:val="28"/>
          <w:szCs w:val="28"/>
        </w:rPr>
        <w:t xml:space="preserve"> соответствуют весеннему периоду.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 xml:space="preserve">Главные особенности распределения атмосферного давления в Беларуси определяются общими атмосферными процессами характерными для умеренных широт Евразии, ее географическим положением и рельефом. В зимний период распределение изобар в основном </w:t>
      </w:r>
      <w:proofErr w:type="spellStart"/>
      <w:r w:rsidRPr="001D66A8">
        <w:rPr>
          <w:sz w:val="28"/>
          <w:szCs w:val="28"/>
        </w:rPr>
        <w:t>субширотное</w:t>
      </w:r>
      <w:proofErr w:type="spellEnd"/>
      <w:r w:rsidRPr="001D66A8">
        <w:rPr>
          <w:sz w:val="28"/>
          <w:szCs w:val="28"/>
        </w:rPr>
        <w:t xml:space="preserve"> и атмосферное давление убывает от</w:t>
      </w:r>
      <w:r w:rsidRPr="001D66A8">
        <w:rPr>
          <w:noProof/>
          <w:sz w:val="28"/>
          <w:szCs w:val="28"/>
        </w:rPr>
        <w:t xml:space="preserve"> 1020</w:t>
      </w:r>
      <w:r w:rsidRPr="001D66A8">
        <w:rPr>
          <w:sz w:val="28"/>
          <w:szCs w:val="28"/>
        </w:rPr>
        <w:t xml:space="preserve"> </w:t>
      </w:r>
      <w:proofErr w:type="spellStart"/>
      <w:r w:rsidRPr="001D66A8">
        <w:rPr>
          <w:sz w:val="28"/>
          <w:szCs w:val="28"/>
        </w:rPr>
        <w:t>мбар</w:t>
      </w:r>
      <w:proofErr w:type="spellEnd"/>
      <w:r w:rsidRPr="001D66A8">
        <w:rPr>
          <w:sz w:val="28"/>
          <w:szCs w:val="28"/>
        </w:rPr>
        <w:t xml:space="preserve"> на юго-востоке республики до</w:t>
      </w:r>
      <w:r w:rsidRPr="001D66A8">
        <w:rPr>
          <w:noProof/>
          <w:sz w:val="28"/>
          <w:szCs w:val="28"/>
        </w:rPr>
        <w:t xml:space="preserve"> 1017</w:t>
      </w:r>
      <w:r w:rsidRPr="001D66A8">
        <w:rPr>
          <w:sz w:val="28"/>
          <w:szCs w:val="28"/>
        </w:rPr>
        <w:t xml:space="preserve"> </w:t>
      </w:r>
      <w:proofErr w:type="spellStart"/>
      <w:r w:rsidRPr="001D66A8">
        <w:rPr>
          <w:sz w:val="28"/>
          <w:szCs w:val="28"/>
        </w:rPr>
        <w:t>мбар</w:t>
      </w:r>
      <w:proofErr w:type="spellEnd"/>
      <w:r w:rsidRPr="001D66A8">
        <w:rPr>
          <w:sz w:val="28"/>
          <w:szCs w:val="28"/>
        </w:rPr>
        <w:t xml:space="preserve"> на северо-западе. Летом изобары располагаются почти в меридиональном </w:t>
      </w:r>
      <w:proofErr w:type="gramStart"/>
      <w:r w:rsidRPr="001D66A8">
        <w:rPr>
          <w:sz w:val="28"/>
          <w:szCs w:val="28"/>
        </w:rPr>
        <w:t>направлении</w:t>
      </w:r>
      <w:proofErr w:type="gramEnd"/>
      <w:r w:rsidRPr="001D66A8">
        <w:rPr>
          <w:sz w:val="28"/>
          <w:szCs w:val="28"/>
        </w:rPr>
        <w:t xml:space="preserve"> и давление уменьшается с юго-запада на северо-восток от</w:t>
      </w:r>
      <w:r w:rsidRPr="001D66A8">
        <w:rPr>
          <w:noProof/>
          <w:sz w:val="28"/>
          <w:szCs w:val="28"/>
        </w:rPr>
        <w:t xml:space="preserve"> 1015</w:t>
      </w:r>
      <w:r w:rsidRPr="001D66A8">
        <w:rPr>
          <w:sz w:val="28"/>
          <w:szCs w:val="28"/>
        </w:rPr>
        <w:t xml:space="preserve"> до</w:t>
      </w:r>
      <w:r w:rsidRPr="001D66A8">
        <w:rPr>
          <w:noProof/>
          <w:sz w:val="28"/>
          <w:szCs w:val="28"/>
        </w:rPr>
        <w:t xml:space="preserve"> 1012</w:t>
      </w:r>
      <w:r w:rsidRPr="001D66A8">
        <w:rPr>
          <w:sz w:val="28"/>
          <w:szCs w:val="28"/>
        </w:rPr>
        <w:t xml:space="preserve"> </w:t>
      </w:r>
      <w:proofErr w:type="spellStart"/>
      <w:r w:rsidRPr="001D66A8">
        <w:rPr>
          <w:sz w:val="28"/>
          <w:szCs w:val="28"/>
        </w:rPr>
        <w:t>мбар</w:t>
      </w:r>
      <w:proofErr w:type="spellEnd"/>
      <w:r w:rsidRPr="001D66A8">
        <w:rPr>
          <w:sz w:val="28"/>
          <w:szCs w:val="28"/>
        </w:rPr>
        <w:t>. Средние годовые величины атмосферного давления достаточно устойчивы. Амплитуда годовых изменений атмосферного давления в Беларуси возрастает с запада на восток от</w:t>
      </w:r>
      <w:r w:rsidRPr="001D66A8">
        <w:rPr>
          <w:noProof/>
          <w:sz w:val="28"/>
          <w:szCs w:val="28"/>
        </w:rPr>
        <w:t xml:space="preserve"> 5</w:t>
      </w:r>
      <w:r w:rsidRPr="001D66A8">
        <w:rPr>
          <w:sz w:val="28"/>
          <w:szCs w:val="28"/>
        </w:rPr>
        <w:t xml:space="preserve"> до</w:t>
      </w:r>
      <w:r w:rsidRPr="001D66A8">
        <w:rPr>
          <w:noProof/>
          <w:sz w:val="28"/>
          <w:szCs w:val="28"/>
        </w:rPr>
        <w:t xml:space="preserve"> 8</w:t>
      </w:r>
      <w:r w:rsidRPr="001D66A8">
        <w:rPr>
          <w:sz w:val="28"/>
          <w:szCs w:val="28"/>
        </w:rPr>
        <w:t xml:space="preserve"> </w:t>
      </w:r>
      <w:proofErr w:type="spellStart"/>
      <w:r w:rsidRPr="001D66A8">
        <w:rPr>
          <w:sz w:val="28"/>
          <w:szCs w:val="28"/>
        </w:rPr>
        <w:t>мбар</w:t>
      </w:r>
      <w:proofErr w:type="spellEnd"/>
      <w:r w:rsidRPr="001D66A8">
        <w:rPr>
          <w:sz w:val="28"/>
          <w:szCs w:val="28"/>
        </w:rPr>
        <w:t>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proofErr w:type="gramStart"/>
      <w:r w:rsidRPr="001D66A8">
        <w:rPr>
          <w:sz w:val="28"/>
          <w:szCs w:val="28"/>
        </w:rPr>
        <w:t>Преобладающее направление ветра летом</w:t>
      </w:r>
      <w:r w:rsidRPr="001D66A8">
        <w:rPr>
          <w:noProof/>
          <w:sz w:val="28"/>
          <w:szCs w:val="28"/>
        </w:rPr>
        <w:t xml:space="preserve"> –</w:t>
      </w:r>
      <w:r w:rsidRPr="001D66A8">
        <w:rPr>
          <w:sz w:val="28"/>
          <w:szCs w:val="28"/>
        </w:rPr>
        <w:t xml:space="preserve"> западное, северо-западное, осенью</w:t>
      </w:r>
      <w:r w:rsidRPr="001D66A8">
        <w:rPr>
          <w:noProof/>
          <w:sz w:val="28"/>
          <w:szCs w:val="28"/>
        </w:rPr>
        <w:t xml:space="preserve"> и зимой –</w:t>
      </w:r>
      <w:r w:rsidRPr="001D66A8">
        <w:rPr>
          <w:sz w:val="28"/>
          <w:szCs w:val="28"/>
        </w:rPr>
        <w:t xml:space="preserve"> западное, южное, юго-западное, весной</w:t>
      </w:r>
      <w:r w:rsidRPr="001D66A8">
        <w:rPr>
          <w:noProof/>
          <w:sz w:val="28"/>
          <w:szCs w:val="28"/>
        </w:rPr>
        <w:t xml:space="preserve"> –</w:t>
      </w:r>
      <w:r w:rsidRPr="001D66A8">
        <w:rPr>
          <w:sz w:val="28"/>
          <w:szCs w:val="28"/>
        </w:rPr>
        <w:t xml:space="preserve"> восточное, юго-восточное.</w:t>
      </w:r>
      <w:proofErr w:type="gramEnd"/>
      <w:r w:rsidRPr="001D66A8">
        <w:rPr>
          <w:sz w:val="28"/>
          <w:szCs w:val="28"/>
        </w:rPr>
        <w:t xml:space="preserve"> В среднем за год скорость ветра в республике составляет</w:t>
      </w:r>
      <w:r w:rsidRPr="001D66A8">
        <w:rPr>
          <w:noProof/>
          <w:sz w:val="28"/>
          <w:szCs w:val="28"/>
        </w:rPr>
        <w:t xml:space="preserve"> 3,5-4,0</w:t>
      </w:r>
      <w:r w:rsidRPr="001D66A8">
        <w:rPr>
          <w:sz w:val="28"/>
          <w:szCs w:val="28"/>
        </w:rPr>
        <w:t xml:space="preserve"> м/</w:t>
      </w:r>
      <w:proofErr w:type="gramStart"/>
      <w:r w:rsidRPr="001D66A8">
        <w:rPr>
          <w:sz w:val="28"/>
          <w:szCs w:val="28"/>
        </w:rPr>
        <w:t>с</w:t>
      </w:r>
      <w:proofErr w:type="gramEnd"/>
      <w:r w:rsidRPr="001D66A8">
        <w:rPr>
          <w:sz w:val="28"/>
          <w:szCs w:val="28"/>
        </w:rPr>
        <w:t xml:space="preserve"> </w:t>
      </w:r>
      <w:proofErr w:type="gramStart"/>
      <w:r w:rsidRPr="001D66A8">
        <w:rPr>
          <w:sz w:val="28"/>
          <w:szCs w:val="28"/>
        </w:rPr>
        <w:t>на</w:t>
      </w:r>
      <w:proofErr w:type="gramEnd"/>
      <w:r w:rsidRPr="001D66A8">
        <w:rPr>
          <w:sz w:val="28"/>
          <w:szCs w:val="28"/>
        </w:rPr>
        <w:t xml:space="preserve"> равнинах и возвышенностях и</w:t>
      </w:r>
      <w:r w:rsidRPr="001D66A8">
        <w:rPr>
          <w:noProof/>
          <w:sz w:val="28"/>
          <w:szCs w:val="28"/>
        </w:rPr>
        <w:t xml:space="preserve"> 3,0-3,5</w:t>
      </w:r>
      <w:r w:rsidRPr="001D66A8">
        <w:rPr>
          <w:sz w:val="28"/>
          <w:szCs w:val="28"/>
        </w:rPr>
        <w:t xml:space="preserve"> м/с на низменностях и по долинам рек. Наиболее характерны для республики слабые ветры</w:t>
      </w:r>
      <w:r w:rsidRPr="001D66A8">
        <w:rPr>
          <w:noProof/>
          <w:sz w:val="28"/>
          <w:szCs w:val="28"/>
        </w:rPr>
        <w:t xml:space="preserve"> (2-5</w:t>
      </w:r>
      <w:r w:rsidRPr="001D66A8">
        <w:rPr>
          <w:sz w:val="28"/>
          <w:szCs w:val="28"/>
        </w:rPr>
        <w:t xml:space="preserve"> м/с). Их повторяемость на протяжении года</w:t>
      </w:r>
      <w:r w:rsidRPr="001D66A8">
        <w:rPr>
          <w:noProof/>
          <w:sz w:val="28"/>
          <w:szCs w:val="28"/>
        </w:rPr>
        <w:t xml:space="preserve"> 60-75 %.</w:t>
      </w:r>
      <w:r w:rsidRPr="001D66A8">
        <w:rPr>
          <w:sz w:val="28"/>
          <w:szCs w:val="28"/>
        </w:rPr>
        <w:t xml:space="preserve"> Умеренные ветры</w:t>
      </w:r>
      <w:r w:rsidRPr="001D66A8">
        <w:rPr>
          <w:noProof/>
          <w:sz w:val="28"/>
          <w:szCs w:val="28"/>
        </w:rPr>
        <w:t xml:space="preserve"> (6-9</w:t>
      </w:r>
      <w:r w:rsidRPr="001D66A8">
        <w:rPr>
          <w:sz w:val="28"/>
          <w:szCs w:val="28"/>
        </w:rPr>
        <w:t xml:space="preserve"> м/с) отмечаются на протяжении</w:t>
      </w:r>
      <w:r w:rsidRPr="001D66A8">
        <w:rPr>
          <w:noProof/>
          <w:sz w:val="28"/>
          <w:szCs w:val="28"/>
        </w:rPr>
        <w:t xml:space="preserve"> 6-25 %</w:t>
      </w:r>
      <w:r w:rsidRPr="001D66A8">
        <w:rPr>
          <w:sz w:val="28"/>
          <w:szCs w:val="28"/>
        </w:rPr>
        <w:t xml:space="preserve"> времени года. На долю сильных ветров (более 10 м/с), наблюдаемых в основном в холодный период года, приходится не более</w:t>
      </w:r>
      <w:r w:rsidRPr="001D66A8">
        <w:rPr>
          <w:noProof/>
          <w:sz w:val="28"/>
          <w:szCs w:val="28"/>
        </w:rPr>
        <w:t xml:space="preserve"> 2-3 %. </w:t>
      </w:r>
      <w:r w:rsidRPr="001D66A8">
        <w:rPr>
          <w:sz w:val="28"/>
          <w:szCs w:val="28"/>
        </w:rPr>
        <w:t>С высотой скорость ветра значительно возрастает. На высоте</w:t>
      </w:r>
      <w:r w:rsidRPr="001D66A8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1D66A8">
          <w:rPr>
            <w:noProof/>
            <w:sz w:val="28"/>
            <w:szCs w:val="28"/>
          </w:rPr>
          <w:t>100</w:t>
        </w:r>
        <w:r w:rsidRPr="001D66A8">
          <w:rPr>
            <w:sz w:val="28"/>
            <w:szCs w:val="28"/>
          </w:rPr>
          <w:t xml:space="preserve"> м</w:t>
        </w:r>
      </w:smartTag>
      <w:r w:rsidRPr="001D66A8">
        <w:rPr>
          <w:sz w:val="28"/>
          <w:szCs w:val="28"/>
        </w:rPr>
        <w:t xml:space="preserve"> она почти в</w:t>
      </w:r>
      <w:r w:rsidRPr="001D66A8">
        <w:rPr>
          <w:noProof/>
          <w:sz w:val="28"/>
          <w:szCs w:val="28"/>
        </w:rPr>
        <w:t xml:space="preserve"> 2,5</w:t>
      </w:r>
      <w:r w:rsidRPr="001D66A8">
        <w:rPr>
          <w:sz w:val="28"/>
          <w:szCs w:val="28"/>
        </w:rPr>
        <w:t xml:space="preserve"> раза больше, чем у земной поверхности. Далее увеличение скорости ветра замедляется и на высоте </w:t>
      </w:r>
      <w:smartTag w:uri="urn:schemas-microsoft-com:office:smarttags" w:element="metricconverter">
        <w:smartTagPr>
          <w:attr w:name="ProductID" w:val="1000 м"/>
        </w:smartTagPr>
        <w:r w:rsidRPr="001D66A8">
          <w:rPr>
            <w:sz w:val="28"/>
            <w:szCs w:val="28"/>
          </w:rPr>
          <w:t>1000 м</w:t>
        </w:r>
      </w:smartTag>
      <w:r w:rsidRPr="001D66A8">
        <w:rPr>
          <w:sz w:val="28"/>
          <w:szCs w:val="28"/>
        </w:rPr>
        <w:t xml:space="preserve"> составляет примерно</w:t>
      </w:r>
      <w:r w:rsidRPr="001D66A8">
        <w:rPr>
          <w:noProof/>
          <w:sz w:val="28"/>
          <w:szCs w:val="28"/>
        </w:rPr>
        <w:t xml:space="preserve"> 9,5 м/c.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К опасным погодным явлениям, в наибольшей степени влияющим на эффективность хозяйственной деятельности населения Беларуси относятся экстремальная температура и избыточное увлажнение воздуха и почвы, град, оттепели и т. д. В зимний период при вторжении холодных арктических и полярных воздушных масс с севера и северо-востока в Беларуси создаются условия для формирования опасно низкой минус 20</w:t>
      </w:r>
      <w:proofErr w:type="gramStart"/>
      <w:r w:rsidRPr="001D66A8">
        <w:rPr>
          <w:sz w:val="28"/>
          <w:szCs w:val="28"/>
        </w:rPr>
        <w:t xml:space="preserve"> °С</w:t>
      </w:r>
      <w:proofErr w:type="gramEnd"/>
      <w:r w:rsidRPr="001D66A8">
        <w:rPr>
          <w:sz w:val="28"/>
          <w:szCs w:val="28"/>
        </w:rPr>
        <w:t xml:space="preserve"> и менее температуры воздуха. Поскольку большие морозы в основном связаны с антициклональными условиями, установлением ясной погоды с большими суточными амплитудами температуры воздуха, температура ниже 20</w:t>
      </w:r>
      <w:proofErr w:type="gramStart"/>
      <w:r w:rsidRPr="001D66A8">
        <w:rPr>
          <w:sz w:val="28"/>
          <w:szCs w:val="28"/>
        </w:rPr>
        <w:t xml:space="preserve"> °С</w:t>
      </w:r>
      <w:proofErr w:type="gramEnd"/>
      <w:r w:rsidRPr="001D66A8">
        <w:rPr>
          <w:sz w:val="28"/>
          <w:szCs w:val="28"/>
        </w:rPr>
        <w:t xml:space="preserve"> удерживается обычно только в ночное время. Опасно низкие температуры воздуха наблюдаются в республике</w:t>
      </w:r>
      <w:r w:rsidRPr="001D66A8">
        <w:rPr>
          <w:noProof/>
          <w:sz w:val="28"/>
          <w:szCs w:val="28"/>
        </w:rPr>
        <w:t xml:space="preserve"> </w:t>
      </w:r>
      <w:r w:rsidRPr="001D66A8">
        <w:rPr>
          <w:sz w:val="28"/>
          <w:szCs w:val="28"/>
        </w:rPr>
        <w:t>почти ежегодно. С ноября по март в более континентальных восточных районах отмечается</w:t>
      </w:r>
      <w:r w:rsidRPr="001D66A8">
        <w:rPr>
          <w:noProof/>
          <w:sz w:val="28"/>
          <w:szCs w:val="28"/>
        </w:rPr>
        <w:t xml:space="preserve"> 4-6</w:t>
      </w:r>
      <w:r w:rsidRPr="001D66A8">
        <w:rPr>
          <w:sz w:val="28"/>
          <w:szCs w:val="28"/>
        </w:rPr>
        <w:t xml:space="preserve"> периодов понижения температуры воздуха до минус 20</w:t>
      </w:r>
      <w:proofErr w:type="gramStart"/>
      <w:r w:rsidRPr="001D66A8">
        <w:rPr>
          <w:sz w:val="28"/>
          <w:szCs w:val="28"/>
        </w:rPr>
        <w:t xml:space="preserve"> °С</w:t>
      </w:r>
      <w:proofErr w:type="gramEnd"/>
      <w:r w:rsidRPr="001D66A8">
        <w:rPr>
          <w:sz w:val="28"/>
          <w:szCs w:val="28"/>
        </w:rPr>
        <w:t xml:space="preserve"> и ниже, на западе и юго-западе</w:t>
      </w:r>
      <w:r w:rsidRPr="001D66A8">
        <w:rPr>
          <w:noProof/>
          <w:sz w:val="28"/>
          <w:szCs w:val="28"/>
        </w:rPr>
        <w:t xml:space="preserve"> 2-3.</w:t>
      </w:r>
      <w:r w:rsidRPr="001D66A8">
        <w:rPr>
          <w:sz w:val="28"/>
          <w:szCs w:val="28"/>
        </w:rPr>
        <w:t xml:space="preserve"> Средняя продолжительность одного периода понижения температуры воздуха около двух дней. В пятидесяти процентах лет </w:t>
      </w:r>
      <w:r w:rsidRPr="001D66A8">
        <w:rPr>
          <w:sz w:val="28"/>
          <w:szCs w:val="28"/>
        </w:rPr>
        <w:lastRenderedPageBreak/>
        <w:t>наблюдается хотя бы один период с продолжительностью похолодания не менее трех дней, а в</w:t>
      </w:r>
      <w:r w:rsidRPr="001D66A8">
        <w:rPr>
          <w:noProof/>
          <w:sz w:val="28"/>
          <w:szCs w:val="28"/>
        </w:rPr>
        <w:t xml:space="preserve"> 2-4</w:t>
      </w:r>
      <w:r w:rsidRPr="001D66A8">
        <w:rPr>
          <w:sz w:val="28"/>
          <w:szCs w:val="28"/>
        </w:rPr>
        <w:t xml:space="preserve"> годах из</w:t>
      </w:r>
      <w:r w:rsidRPr="001D66A8">
        <w:rPr>
          <w:noProof/>
          <w:sz w:val="28"/>
          <w:szCs w:val="28"/>
        </w:rPr>
        <w:t xml:space="preserve"> 10 -</w:t>
      </w:r>
      <w:r w:rsidRPr="001D66A8">
        <w:rPr>
          <w:sz w:val="28"/>
          <w:szCs w:val="28"/>
        </w:rPr>
        <w:t xml:space="preserve"> не менее</w:t>
      </w:r>
      <w:r w:rsidRPr="001D66A8">
        <w:rPr>
          <w:noProof/>
          <w:sz w:val="28"/>
          <w:szCs w:val="28"/>
        </w:rPr>
        <w:t xml:space="preserve"> 5</w:t>
      </w:r>
      <w:r w:rsidRPr="001D66A8">
        <w:rPr>
          <w:sz w:val="28"/>
          <w:szCs w:val="28"/>
        </w:rPr>
        <w:t xml:space="preserve"> дней.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Наряду с низкими температурами воздуха к ряду неблагоприятных последствий для многих отраслей народного хозяйства приводит повышение его температуры зимой до положительных значений. Оттепели в республике наблюдаются ежегодно во все зимние месяцы. В среднем за зиму число дней с оттепелью изменяется от</w:t>
      </w:r>
      <w:r w:rsidRPr="001D66A8">
        <w:rPr>
          <w:noProof/>
          <w:sz w:val="28"/>
          <w:szCs w:val="28"/>
        </w:rPr>
        <w:t xml:space="preserve"> 30</w:t>
      </w:r>
      <w:r w:rsidRPr="001D66A8">
        <w:rPr>
          <w:sz w:val="28"/>
          <w:szCs w:val="28"/>
        </w:rPr>
        <w:t xml:space="preserve"> на северо-востоке до</w:t>
      </w:r>
      <w:r w:rsidRPr="001D66A8">
        <w:rPr>
          <w:noProof/>
          <w:sz w:val="28"/>
          <w:szCs w:val="28"/>
        </w:rPr>
        <w:t xml:space="preserve"> 45</w:t>
      </w:r>
      <w:r w:rsidRPr="001D66A8">
        <w:rPr>
          <w:sz w:val="28"/>
          <w:szCs w:val="28"/>
        </w:rPr>
        <w:t xml:space="preserve"> на юго-западе. Наибольшее число таких дней за зиму достигает</w:t>
      </w:r>
      <w:r w:rsidRPr="001D66A8">
        <w:rPr>
          <w:noProof/>
          <w:sz w:val="28"/>
          <w:szCs w:val="28"/>
        </w:rPr>
        <w:t xml:space="preserve"> 60-80. </w:t>
      </w:r>
      <w:r w:rsidRPr="001D66A8">
        <w:rPr>
          <w:sz w:val="28"/>
          <w:szCs w:val="28"/>
        </w:rPr>
        <w:t>Обычно оттепельные периоды продолжаются</w:t>
      </w:r>
      <w:r w:rsidRPr="001D66A8">
        <w:rPr>
          <w:noProof/>
          <w:sz w:val="28"/>
          <w:szCs w:val="28"/>
        </w:rPr>
        <w:t xml:space="preserve"> 1-3</w:t>
      </w:r>
      <w:r w:rsidRPr="001D66A8">
        <w:rPr>
          <w:sz w:val="28"/>
          <w:szCs w:val="28"/>
        </w:rPr>
        <w:t xml:space="preserve"> дня, но раз в</w:t>
      </w:r>
      <w:r w:rsidRPr="001D66A8">
        <w:rPr>
          <w:noProof/>
          <w:sz w:val="28"/>
          <w:szCs w:val="28"/>
        </w:rPr>
        <w:t xml:space="preserve"> 20</w:t>
      </w:r>
      <w:r w:rsidRPr="001D66A8">
        <w:rPr>
          <w:sz w:val="28"/>
          <w:szCs w:val="28"/>
        </w:rPr>
        <w:t xml:space="preserve"> лет наблюдаются в течение</w:t>
      </w:r>
      <w:r w:rsidRPr="001D66A8">
        <w:rPr>
          <w:noProof/>
          <w:sz w:val="28"/>
          <w:szCs w:val="28"/>
        </w:rPr>
        <w:t xml:space="preserve"> 15-25</w:t>
      </w:r>
      <w:r w:rsidRPr="001D66A8">
        <w:rPr>
          <w:sz w:val="28"/>
          <w:szCs w:val="28"/>
        </w:rPr>
        <w:t xml:space="preserve"> дней.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pacing w:val="-2"/>
          <w:sz w:val="28"/>
          <w:szCs w:val="28"/>
        </w:rPr>
      </w:pPr>
      <w:r w:rsidRPr="001D66A8">
        <w:rPr>
          <w:spacing w:val="-2"/>
          <w:sz w:val="28"/>
          <w:szCs w:val="28"/>
        </w:rPr>
        <w:t xml:space="preserve">В Беларуси оттепели чаще всего связаны с приходом относительно теплых влажных воздушных масс с запада и юго-запада, поэтому им часто сопутствует выпадение осадков, низкая облачность и туман. Туманы возникают как при положительной, так и отрицательной температуре воздуха. В пределах республики они чаще всего </w:t>
      </w:r>
      <w:proofErr w:type="gramStart"/>
      <w:r w:rsidRPr="001D66A8">
        <w:rPr>
          <w:spacing w:val="-2"/>
          <w:sz w:val="28"/>
          <w:szCs w:val="28"/>
        </w:rPr>
        <w:t xml:space="preserve">бывают при температуре близкой к 0 </w:t>
      </w:r>
      <w:r w:rsidRPr="001D66A8">
        <w:rPr>
          <w:sz w:val="28"/>
          <w:szCs w:val="28"/>
        </w:rPr>
        <w:t>°С</w:t>
      </w:r>
      <w:r w:rsidRPr="001D66A8">
        <w:rPr>
          <w:spacing w:val="-2"/>
          <w:sz w:val="28"/>
          <w:szCs w:val="28"/>
        </w:rPr>
        <w:t>. В зависимости от причин образования различаются</w:t>
      </w:r>
      <w:proofErr w:type="gramEnd"/>
      <w:r w:rsidRPr="001D66A8">
        <w:rPr>
          <w:spacing w:val="-2"/>
          <w:sz w:val="28"/>
          <w:szCs w:val="28"/>
        </w:rPr>
        <w:t xml:space="preserve"> радиационные и </w:t>
      </w:r>
      <w:proofErr w:type="spellStart"/>
      <w:r w:rsidRPr="001D66A8">
        <w:rPr>
          <w:spacing w:val="-2"/>
          <w:sz w:val="28"/>
          <w:szCs w:val="28"/>
        </w:rPr>
        <w:t>адвективные</w:t>
      </w:r>
      <w:proofErr w:type="spellEnd"/>
      <w:r w:rsidRPr="001D66A8">
        <w:rPr>
          <w:spacing w:val="-2"/>
          <w:sz w:val="28"/>
          <w:szCs w:val="28"/>
        </w:rPr>
        <w:t xml:space="preserve"> туманы. Среднее число дней с туманом и их продолжительность за год на территории республики колеблется соответственно от</w:t>
      </w:r>
      <w:r w:rsidRPr="001D66A8">
        <w:rPr>
          <w:noProof/>
          <w:spacing w:val="-2"/>
          <w:sz w:val="28"/>
          <w:szCs w:val="28"/>
        </w:rPr>
        <w:t xml:space="preserve"> 35</w:t>
      </w:r>
      <w:r w:rsidRPr="001D66A8">
        <w:rPr>
          <w:spacing w:val="-2"/>
          <w:sz w:val="28"/>
          <w:szCs w:val="28"/>
        </w:rPr>
        <w:t xml:space="preserve"> до</w:t>
      </w:r>
      <w:r w:rsidRPr="001D66A8">
        <w:rPr>
          <w:noProof/>
          <w:spacing w:val="-2"/>
          <w:sz w:val="28"/>
          <w:szCs w:val="28"/>
        </w:rPr>
        <w:t xml:space="preserve"> 100</w:t>
      </w:r>
      <w:r w:rsidRPr="001D66A8">
        <w:rPr>
          <w:spacing w:val="-2"/>
          <w:sz w:val="28"/>
          <w:szCs w:val="28"/>
        </w:rPr>
        <w:t xml:space="preserve"> дней и от</w:t>
      </w:r>
      <w:r w:rsidRPr="001D66A8">
        <w:rPr>
          <w:noProof/>
          <w:spacing w:val="-2"/>
          <w:sz w:val="28"/>
          <w:szCs w:val="28"/>
        </w:rPr>
        <w:t xml:space="preserve"> 140</w:t>
      </w:r>
      <w:r w:rsidRPr="001D66A8">
        <w:rPr>
          <w:spacing w:val="-2"/>
          <w:sz w:val="28"/>
          <w:szCs w:val="28"/>
        </w:rPr>
        <w:t xml:space="preserve"> до</w:t>
      </w:r>
      <w:r w:rsidRPr="001D66A8">
        <w:rPr>
          <w:noProof/>
          <w:spacing w:val="-2"/>
          <w:sz w:val="28"/>
          <w:szCs w:val="28"/>
        </w:rPr>
        <w:t xml:space="preserve"> 850</w:t>
      </w:r>
      <w:r w:rsidRPr="001D66A8">
        <w:rPr>
          <w:spacing w:val="-2"/>
          <w:sz w:val="28"/>
          <w:szCs w:val="28"/>
        </w:rPr>
        <w:t xml:space="preserve"> часов, возрастая от низин к возвышенностям. Непрерывная продолжительность большинства туманов в теплый период не превышает</w:t>
      </w:r>
      <w:r w:rsidRPr="001D66A8">
        <w:rPr>
          <w:noProof/>
          <w:spacing w:val="-2"/>
          <w:sz w:val="28"/>
          <w:szCs w:val="28"/>
        </w:rPr>
        <w:t xml:space="preserve"> 6 </w:t>
      </w:r>
      <w:r w:rsidRPr="001D66A8">
        <w:rPr>
          <w:spacing w:val="-2"/>
          <w:sz w:val="28"/>
          <w:szCs w:val="28"/>
        </w:rPr>
        <w:t>часов. В холодный период туманы, имеющие продолжительность более</w:t>
      </w:r>
      <w:r w:rsidRPr="001D66A8">
        <w:rPr>
          <w:noProof/>
          <w:spacing w:val="-2"/>
          <w:sz w:val="28"/>
          <w:szCs w:val="28"/>
        </w:rPr>
        <w:t xml:space="preserve"> 6 </w:t>
      </w:r>
      <w:r w:rsidRPr="001D66A8">
        <w:rPr>
          <w:spacing w:val="-2"/>
          <w:sz w:val="28"/>
          <w:szCs w:val="28"/>
        </w:rPr>
        <w:t>часов и составляют до</w:t>
      </w:r>
      <w:r w:rsidRPr="001D66A8">
        <w:rPr>
          <w:noProof/>
          <w:spacing w:val="-2"/>
          <w:sz w:val="28"/>
          <w:szCs w:val="28"/>
        </w:rPr>
        <w:t xml:space="preserve"> 25 %</w:t>
      </w:r>
      <w:r w:rsidRPr="001D66A8">
        <w:rPr>
          <w:spacing w:val="-2"/>
          <w:sz w:val="28"/>
          <w:szCs w:val="28"/>
        </w:rPr>
        <w:t xml:space="preserve"> от общего числа случаев.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Несмотря на то, что Беларусь расположена в зоне достаточного увлажнения, временная и пространственная неравномерность распределения атмосферных осадков по ее территории обуславливает образование засушливых периодов различной продолжительности. Засушливые месяцы, как правило, наблюдаются при месячной сумме осадков не более</w:t>
      </w:r>
      <w:r w:rsidRPr="001D66A8">
        <w:rPr>
          <w:noProof/>
          <w:sz w:val="28"/>
          <w:szCs w:val="28"/>
        </w:rPr>
        <w:t xml:space="preserve"> 30 %.</w:t>
      </w:r>
      <w:r w:rsidRPr="001D66A8">
        <w:rPr>
          <w:sz w:val="28"/>
          <w:szCs w:val="28"/>
        </w:rPr>
        <w:t xml:space="preserve"> В большей степени подвержены засухе южная и юго-восточная части республики. Здесь в среднем один раз в</w:t>
      </w:r>
      <w:r w:rsidRPr="001D66A8">
        <w:rPr>
          <w:noProof/>
          <w:sz w:val="28"/>
          <w:szCs w:val="28"/>
        </w:rPr>
        <w:t xml:space="preserve"> 4-5</w:t>
      </w:r>
      <w:r w:rsidRPr="001D66A8">
        <w:rPr>
          <w:sz w:val="28"/>
          <w:szCs w:val="28"/>
        </w:rPr>
        <w:t xml:space="preserve"> лет засушливым может быть любой из месяцев теплого периода, а один раз в</w:t>
      </w:r>
      <w:r w:rsidRPr="001D66A8">
        <w:rPr>
          <w:noProof/>
          <w:sz w:val="28"/>
          <w:szCs w:val="28"/>
        </w:rPr>
        <w:t xml:space="preserve"> 8-10</w:t>
      </w:r>
      <w:r w:rsidRPr="001D66A8">
        <w:rPr>
          <w:sz w:val="28"/>
          <w:szCs w:val="28"/>
        </w:rPr>
        <w:t xml:space="preserve"> лет засушливыми бывают два месяца подряд. На остальной территории Беларуси засухи повторяются реже, и месяц бывает засушливым один раз в</w:t>
      </w:r>
      <w:r w:rsidRPr="001D66A8">
        <w:rPr>
          <w:noProof/>
          <w:sz w:val="28"/>
          <w:szCs w:val="28"/>
        </w:rPr>
        <w:t xml:space="preserve"> 5-10</w:t>
      </w:r>
      <w:r w:rsidRPr="001D66A8">
        <w:rPr>
          <w:sz w:val="28"/>
          <w:szCs w:val="28"/>
        </w:rPr>
        <w:t xml:space="preserve"> лет, а двухмесячный период </w:t>
      </w:r>
      <w:r w:rsidRPr="001D66A8">
        <w:rPr>
          <w:noProof/>
          <w:sz w:val="28"/>
          <w:szCs w:val="28"/>
        </w:rPr>
        <w:t>-</w:t>
      </w:r>
      <w:r w:rsidRPr="001D66A8">
        <w:rPr>
          <w:sz w:val="28"/>
          <w:szCs w:val="28"/>
        </w:rPr>
        <w:t xml:space="preserve"> один раз в</w:t>
      </w:r>
      <w:r w:rsidRPr="001D66A8">
        <w:rPr>
          <w:noProof/>
          <w:sz w:val="28"/>
          <w:szCs w:val="28"/>
        </w:rPr>
        <w:t xml:space="preserve"> 10-15</w:t>
      </w:r>
      <w:r w:rsidRPr="001D66A8">
        <w:rPr>
          <w:sz w:val="28"/>
          <w:szCs w:val="28"/>
        </w:rPr>
        <w:t xml:space="preserve"> лет. На возвышенностях, где больше осадков и меньше повторяемость высоких температур, засушливые периоды наблюдаются реже, чем на равнинной территории. Площадь распространения засухи в Беларуси чаще всего не охватывает более</w:t>
      </w:r>
      <w:r w:rsidRPr="001D66A8">
        <w:rPr>
          <w:noProof/>
          <w:sz w:val="28"/>
          <w:szCs w:val="28"/>
        </w:rPr>
        <w:t xml:space="preserve"> 10 %</w:t>
      </w:r>
      <w:r w:rsidRPr="001D66A8">
        <w:rPr>
          <w:sz w:val="28"/>
          <w:szCs w:val="28"/>
        </w:rPr>
        <w:t xml:space="preserve"> территории. Но один раз в</w:t>
      </w:r>
      <w:r w:rsidRPr="001D66A8">
        <w:rPr>
          <w:noProof/>
          <w:sz w:val="28"/>
          <w:szCs w:val="28"/>
        </w:rPr>
        <w:t xml:space="preserve"> 7-12</w:t>
      </w:r>
      <w:r w:rsidRPr="001D66A8">
        <w:rPr>
          <w:sz w:val="28"/>
          <w:szCs w:val="28"/>
        </w:rPr>
        <w:t xml:space="preserve"> лет засухи хотя бы в одном из месяцев охватывают более</w:t>
      </w:r>
      <w:r w:rsidRPr="001D66A8">
        <w:rPr>
          <w:noProof/>
          <w:sz w:val="28"/>
          <w:szCs w:val="28"/>
        </w:rPr>
        <w:t xml:space="preserve"> 50 %</w:t>
      </w:r>
      <w:r w:rsidRPr="001D66A8">
        <w:rPr>
          <w:sz w:val="28"/>
          <w:szCs w:val="28"/>
        </w:rPr>
        <w:t xml:space="preserve"> площади республики. Характеристику засушливых явлений в Беларуси хорошо дополняет анализ </w:t>
      </w:r>
      <w:proofErr w:type="spellStart"/>
      <w:r w:rsidRPr="001D66A8">
        <w:rPr>
          <w:sz w:val="28"/>
          <w:szCs w:val="28"/>
        </w:rPr>
        <w:t>бездождных</w:t>
      </w:r>
      <w:proofErr w:type="spellEnd"/>
      <w:r w:rsidRPr="001D66A8">
        <w:rPr>
          <w:sz w:val="28"/>
          <w:szCs w:val="28"/>
        </w:rPr>
        <w:t xml:space="preserve"> периодов. С апреля по октябрь в каждом пункте республики ежегодно </w:t>
      </w:r>
      <w:r w:rsidRPr="001D66A8">
        <w:rPr>
          <w:sz w:val="28"/>
          <w:szCs w:val="28"/>
        </w:rPr>
        <w:lastRenderedPageBreak/>
        <w:t>наблюдается в среднем</w:t>
      </w:r>
      <w:r w:rsidRPr="001D66A8">
        <w:rPr>
          <w:noProof/>
          <w:sz w:val="28"/>
          <w:szCs w:val="28"/>
        </w:rPr>
        <w:t xml:space="preserve"> 3-4</w:t>
      </w:r>
      <w:r w:rsidRPr="001D66A8">
        <w:rPr>
          <w:sz w:val="28"/>
          <w:szCs w:val="28"/>
        </w:rPr>
        <w:t xml:space="preserve"> </w:t>
      </w:r>
      <w:proofErr w:type="gramStart"/>
      <w:r w:rsidRPr="001D66A8">
        <w:rPr>
          <w:sz w:val="28"/>
          <w:szCs w:val="28"/>
        </w:rPr>
        <w:t>опасных</w:t>
      </w:r>
      <w:proofErr w:type="gramEnd"/>
      <w:r w:rsidRPr="001D66A8">
        <w:rPr>
          <w:sz w:val="28"/>
          <w:szCs w:val="28"/>
        </w:rPr>
        <w:t xml:space="preserve"> бездождья. Средняя непрерывная продолжительность </w:t>
      </w:r>
      <w:proofErr w:type="spellStart"/>
      <w:r w:rsidRPr="001D66A8">
        <w:rPr>
          <w:sz w:val="28"/>
          <w:szCs w:val="28"/>
        </w:rPr>
        <w:t>бездождных</w:t>
      </w:r>
      <w:proofErr w:type="spellEnd"/>
      <w:r w:rsidRPr="001D66A8">
        <w:rPr>
          <w:sz w:val="28"/>
          <w:szCs w:val="28"/>
        </w:rPr>
        <w:t xml:space="preserve"> периодов</w:t>
      </w:r>
      <w:r w:rsidRPr="001D66A8">
        <w:rPr>
          <w:noProof/>
          <w:sz w:val="28"/>
          <w:szCs w:val="28"/>
        </w:rPr>
        <w:t xml:space="preserve"> - 14-18</w:t>
      </w:r>
      <w:r w:rsidRPr="001D66A8">
        <w:rPr>
          <w:sz w:val="28"/>
          <w:szCs w:val="28"/>
        </w:rPr>
        <w:t xml:space="preserve"> дней, с небольшим увеличением к югу. В отдельные годы непрерывная продолжительность бездождья может значительно превышать средние значения. </w:t>
      </w:r>
      <w:proofErr w:type="gramStart"/>
      <w:r w:rsidRPr="001D66A8">
        <w:rPr>
          <w:sz w:val="28"/>
          <w:szCs w:val="28"/>
        </w:rPr>
        <w:t>Бездождья, длящиеся более</w:t>
      </w:r>
      <w:r w:rsidRPr="001D66A8">
        <w:rPr>
          <w:noProof/>
          <w:sz w:val="28"/>
          <w:szCs w:val="28"/>
        </w:rPr>
        <w:t xml:space="preserve"> 20</w:t>
      </w:r>
      <w:r w:rsidRPr="001D66A8">
        <w:rPr>
          <w:sz w:val="28"/>
          <w:szCs w:val="28"/>
        </w:rPr>
        <w:t xml:space="preserve"> дней наблюдаются</w:t>
      </w:r>
      <w:proofErr w:type="gramEnd"/>
      <w:r w:rsidRPr="001D66A8">
        <w:rPr>
          <w:sz w:val="28"/>
          <w:szCs w:val="28"/>
        </w:rPr>
        <w:t xml:space="preserve"> около семи раз, а более</w:t>
      </w:r>
      <w:r w:rsidRPr="001D66A8">
        <w:rPr>
          <w:noProof/>
          <w:sz w:val="28"/>
          <w:szCs w:val="28"/>
        </w:rPr>
        <w:t xml:space="preserve"> 30</w:t>
      </w:r>
      <w:r w:rsidRPr="001D66A8">
        <w:rPr>
          <w:sz w:val="28"/>
          <w:szCs w:val="28"/>
        </w:rPr>
        <w:t xml:space="preserve"> дней</w:t>
      </w:r>
      <w:r w:rsidRPr="001D66A8">
        <w:rPr>
          <w:noProof/>
          <w:sz w:val="28"/>
          <w:szCs w:val="28"/>
        </w:rPr>
        <w:t xml:space="preserve"> -</w:t>
      </w:r>
      <w:r w:rsidRPr="001D66A8">
        <w:rPr>
          <w:sz w:val="28"/>
          <w:szCs w:val="28"/>
        </w:rPr>
        <w:t xml:space="preserve"> до двух раз в десятилетие.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pacing w:val="-2"/>
          <w:sz w:val="28"/>
          <w:szCs w:val="28"/>
        </w:rPr>
      </w:pPr>
      <w:r w:rsidRPr="001D66A8">
        <w:rPr>
          <w:spacing w:val="-2"/>
          <w:sz w:val="28"/>
          <w:szCs w:val="28"/>
        </w:rPr>
        <w:t>Неблагоприятными и опасными могут быть не только засушливые явления, но и дожди с большим количеством осадков от</w:t>
      </w:r>
      <w:r w:rsidRPr="001D66A8">
        <w:rPr>
          <w:noProof/>
          <w:spacing w:val="-2"/>
          <w:sz w:val="28"/>
          <w:szCs w:val="28"/>
        </w:rPr>
        <w:t xml:space="preserve"> 15-</w:t>
      </w:r>
      <w:smartTag w:uri="urn:schemas-microsoft-com:office:smarttags" w:element="metricconverter">
        <w:smartTagPr>
          <w:attr w:name="ProductID" w:val="50 мм"/>
        </w:smartTagPr>
        <w:r w:rsidRPr="001D66A8">
          <w:rPr>
            <w:noProof/>
            <w:spacing w:val="-2"/>
            <w:sz w:val="28"/>
            <w:szCs w:val="28"/>
          </w:rPr>
          <w:t>50</w:t>
        </w:r>
        <w:r w:rsidRPr="001D66A8">
          <w:rPr>
            <w:spacing w:val="-2"/>
            <w:sz w:val="28"/>
            <w:szCs w:val="28"/>
          </w:rPr>
          <w:t xml:space="preserve"> мм</w:t>
        </w:r>
      </w:smartTag>
      <w:r w:rsidRPr="001D66A8">
        <w:rPr>
          <w:spacing w:val="-2"/>
          <w:sz w:val="28"/>
          <w:szCs w:val="28"/>
        </w:rPr>
        <w:t xml:space="preserve"> и более за </w:t>
      </w:r>
      <w:r w:rsidRPr="001D66A8">
        <w:rPr>
          <w:noProof/>
          <w:spacing w:val="-2"/>
          <w:sz w:val="28"/>
          <w:szCs w:val="28"/>
        </w:rPr>
        <w:t>12</w:t>
      </w:r>
      <w:r w:rsidRPr="001D66A8">
        <w:rPr>
          <w:spacing w:val="-2"/>
          <w:sz w:val="28"/>
          <w:szCs w:val="28"/>
        </w:rPr>
        <w:t xml:space="preserve"> часов, а так же продолжительные периоды с ежедневным выпадением осадков и общей суммой не менее</w:t>
      </w:r>
      <w:r w:rsidRPr="001D66A8">
        <w:rPr>
          <w:noProof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1D66A8">
          <w:rPr>
            <w:noProof/>
            <w:spacing w:val="-2"/>
            <w:sz w:val="28"/>
            <w:szCs w:val="28"/>
          </w:rPr>
          <w:t>20</w:t>
        </w:r>
        <w:r w:rsidRPr="001D66A8">
          <w:rPr>
            <w:spacing w:val="-2"/>
            <w:sz w:val="28"/>
            <w:szCs w:val="28"/>
          </w:rPr>
          <w:t xml:space="preserve"> мм</w:t>
        </w:r>
      </w:smartTag>
      <w:r w:rsidRPr="001D66A8">
        <w:rPr>
          <w:spacing w:val="-2"/>
          <w:sz w:val="28"/>
          <w:szCs w:val="28"/>
        </w:rPr>
        <w:t xml:space="preserve"> за</w:t>
      </w:r>
      <w:r w:rsidRPr="001D66A8">
        <w:rPr>
          <w:noProof/>
          <w:spacing w:val="-2"/>
          <w:sz w:val="28"/>
          <w:szCs w:val="28"/>
        </w:rPr>
        <w:t xml:space="preserve"> 10</w:t>
      </w:r>
      <w:r w:rsidRPr="001D66A8">
        <w:rPr>
          <w:spacing w:val="-2"/>
          <w:sz w:val="28"/>
          <w:szCs w:val="28"/>
        </w:rPr>
        <w:t xml:space="preserve"> дней. В течение вегетационного периода опасные осадки в Беларуси наблюдаются ежегодно и равновероятны на всей ее территории. Вероятность периодов с ежедневными осадками возрастает с апреля по октябрь, с юга на север, а также на возвышенностях и наблюдается в</w:t>
      </w:r>
      <w:r w:rsidRPr="001D66A8">
        <w:rPr>
          <w:noProof/>
          <w:spacing w:val="-2"/>
          <w:sz w:val="28"/>
          <w:szCs w:val="28"/>
        </w:rPr>
        <w:t xml:space="preserve"> 40-60 %</w:t>
      </w:r>
      <w:r w:rsidRPr="001D66A8">
        <w:rPr>
          <w:spacing w:val="-2"/>
          <w:sz w:val="28"/>
          <w:szCs w:val="28"/>
        </w:rPr>
        <w:t xml:space="preserve"> лет.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Обильные дожди в Беларуси обычно сопровождаются грозами. В среднем в отдельном пункте в течение года наблюдается</w:t>
      </w:r>
      <w:r w:rsidRPr="001D66A8">
        <w:rPr>
          <w:noProof/>
          <w:sz w:val="28"/>
          <w:szCs w:val="28"/>
        </w:rPr>
        <w:t xml:space="preserve"> 25-30 </w:t>
      </w:r>
      <w:r w:rsidRPr="001D66A8">
        <w:rPr>
          <w:sz w:val="28"/>
          <w:szCs w:val="28"/>
        </w:rPr>
        <w:t xml:space="preserve">дней с грозой и имеется тенденция увеличения в южном направлении. Свыше </w:t>
      </w:r>
      <w:r w:rsidRPr="001D66A8">
        <w:rPr>
          <w:noProof/>
          <w:sz w:val="28"/>
          <w:szCs w:val="28"/>
        </w:rPr>
        <w:t>99 %</w:t>
      </w:r>
      <w:r w:rsidRPr="001D66A8">
        <w:rPr>
          <w:sz w:val="28"/>
          <w:szCs w:val="28"/>
        </w:rPr>
        <w:t xml:space="preserve"> гроз наблюдается в теплый период года. Часто одновременно с грозой во время ливней при мощной кучево-дождевой облачности в республике наблюдается выпадение града. Град в одном и том же месте наблюдается не ежегодно, выпадая за теплый период года в</w:t>
      </w:r>
      <w:r w:rsidRPr="001D66A8">
        <w:rPr>
          <w:noProof/>
          <w:sz w:val="28"/>
          <w:szCs w:val="28"/>
        </w:rPr>
        <w:t xml:space="preserve"> 6-7</w:t>
      </w:r>
      <w:r w:rsidRPr="001D66A8">
        <w:rPr>
          <w:sz w:val="28"/>
          <w:szCs w:val="28"/>
        </w:rPr>
        <w:t xml:space="preserve"> годах из</w:t>
      </w:r>
      <w:r w:rsidRPr="001D66A8">
        <w:rPr>
          <w:noProof/>
          <w:sz w:val="28"/>
          <w:szCs w:val="28"/>
        </w:rPr>
        <w:t xml:space="preserve"> 10,</w:t>
      </w:r>
      <w:r w:rsidRPr="001D66A8">
        <w:rPr>
          <w:sz w:val="28"/>
          <w:szCs w:val="28"/>
        </w:rPr>
        <w:t xml:space="preserve"> чаще поздней весной или в начале лета. С апреля по октябрь обычно отмечается</w:t>
      </w:r>
      <w:r w:rsidRPr="001D66A8">
        <w:rPr>
          <w:noProof/>
          <w:sz w:val="28"/>
          <w:szCs w:val="28"/>
        </w:rPr>
        <w:t xml:space="preserve"> 1-2 </w:t>
      </w:r>
      <w:r w:rsidRPr="001D66A8">
        <w:rPr>
          <w:sz w:val="28"/>
          <w:szCs w:val="28"/>
        </w:rPr>
        <w:t>дня с градом. Один раз в четыре года его размеры могут превышать</w:t>
      </w:r>
      <w:r w:rsidRPr="001D66A8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 w:rsidRPr="001D66A8">
          <w:rPr>
            <w:noProof/>
            <w:sz w:val="28"/>
            <w:szCs w:val="28"/>
          </w:rPr>
          <w:t>3</w:t>
        </w:r>
        <w:r w:rsidRPr="001D66A8">
          <w:rPr>
            <w:sz w:val="28"/>
            <w:szCs w:val="28"/>
          </w:rPr>
          <w:t xml:space="preserve"> см</w:t>
        </w:r>
      </w:smartTag>
      <w:r w:rsidRPr="001D66A8">
        <w:rPr>
          <w:sz w:val="28"/>
          <w:szCs w:val="28"/>
        </w:rPr>
        <w:t>, и один раз в</w:t>
      </w:r>
      <w:r w:rsidRPr="001D66A8">
        <w:rPr>
          <w:noProof/>
          <w:sz w:val="28"/>
          <w:szCs w:val="28"/>
        </w:rPr>
        <w:t xml:space="preserve"> 5-10</w:t>
      </w:r>
      <w:r w:rsidRPr="001D66A8">
        <w:rPr>
          <w:sz w:val="28"/>
          <w:szCs w:val="28"/>
        </w:rPr>
        <w:t xml:space="preserve"> лет</w:t>
      </w:r>
      <w:r w:rsidRPr="001D66A8">
        <w:rPr>
          <w:noProof/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5 см"/>
        </w:smartTagPr>
        <w:r w:rsidRPr="001D66A8">
          <w:rPr>
            <w:noProof/>
            <w:sz w:val="28"/>
            <w:szCs w:val="28"/>
          </w:rPr>
          <w:t>5</w:t>
        </w:r>
        <w:r w:rsidRPr="001D66A8">
          <w:rPr>
            <w:sz w:val="28"/>
            <w:szCs w:val="28"/>
          </w:rPr>
          <w:t xml:space="preserve"> см</w:t>
        </w:r>
      </w:smartTag>
      <w:r w:rsidRPr="001D66A8">
        <w:rPr>
          <w:sz w:val="28"/>
          <w:szCs w:val="28"/>
        </w:rPr>
        <w:t>. Максимальные размеры града достигают</w:t>
      </w:r>
      <w:r w:rsidRPr="001D66A8">
        <w:rPr>
          <w:noProof/>
          <w:sz w:val="28"/>
          <w:szCs w:val="28"/>
        </w:rPr>
        <w:t xml:space="preserve"> 8-</w:t>
      </w:r>
      <w:smartTag w:uri="urn:schemas-microsoft-com:office:smarttags" w:element="metricconverter">
        <w:smartTagPr>
          <w:attr w:name="ProductID" w:val="10 см"/>
        </w:smartTagPr>
        <w:r w:rsidRPr="001D66A8">
          <w:rPr>
            <w:noProof/>
            <w:sz w:val="28"/>
            <w:szCs w:val="28"/>
          </w:rPr>
          <w:t>10</w:t>
        </w:r>
        <w:r w:rsidRPr="001D66A8">
          <w:rPr>
            <w:sz w:val="28"/>
            <w:szCs w:val="28"/>
          </w:rPr>
          <w:t xml:space="preserve"> см</w:t>
        </w:r>
      </w:smartTag>
      <w:r w:rsidRPr="001D66A8">
        <w:rPr>
          <w:sz w:val="28"/>
          <w:szCs w:val="28"/>
        </w:rPr>
        <w:t>.</w:t>
      </w:r>
    </w:p>
    <w:p w:rsidR="001D66A8" w:rsidRPr="001D66A8" w:rsidRDefault="001D66A8" w:rsidP="001D66A8">
      <w:pPr>
        <w:spacing w:line="360" w:lineRule="exact"/>
        <w:ind w:firstLine="567"/>
        <w:jc w:val="both"/>
        <w:rPr>
          <w:sz w:val="28"/>
          <w:szCs w:val="28"/>
        </w:rPr>
      </w:pPr>
      <w:r w:rsidRPr="001D66A8">
        <w:rPr>
          <w:sz w:val="28"/>
          <w:szCs w:val="28"/>
        </w:rPr>
        <w:t>При прохождении холодного фронта иногда происходит резкое кратковременное обычно предгрозовое усиление ветра, называемое шквалом. В отдельном населенном пункте шквалы регистрируются один раз в</w:t>
      </w:r>
      <w:r w:rsidRPr="001D66A8">
        <w:rPr>
          <w:noProof/>
          <w:sz w:val="28"/>
          <w:szCs w:val="28"/>
        </w:rPr>
        <w:t xml:space="preserve"> 5</w:t>
      </w:r>
      <w:r w:rsidRPr="001D66A8">
        <w:rPr>
          <w:sz w:val="28"/>
          <w:szCs w:val="28"/>
        </w:rPr>
        <w:t xml:space="preserve"> лет, в основном в первую половину лета. Наибольшую опасность представляют шквалы при скорости ветра более</w:t>
      </w:r>
      <w:r w:rsidRPr="001D66A8">
        <w:rPr>
          <w:noProof/>
          <w:sz w:val="28"/>
          <w:szCs w:val="28"/>
        </w:rPr>
        <w:t xml:space="preserve"> 25-30</w:t>
      </w:r>
      <w:r w:rsidRPr="001D66A8">
        <w:rPr>
          <w:sz w:val="28"/>
          <w:szCs w:val="28"/>
        </w:rPr>
        <w:t xml:space="preserve"> м/с, приводящие к разрушению строений, линий связи и электропередачи. В Беларуси за теплый период наблюдается около четырех дней с разрушительными шквалами. Еще более опасны и разрушительны возникающие в сходных со шквалами условиях смерчи. В этих вертикальных воронкообразных вихрях, опускающихся с облаков, скорость ветра достигает</w:t>
      </w:r>
      <w:r w:rsidRPr="001D66A8">
        <w:rPr>
          <w:noProof/>
          <w:sz w:val="28"/>
          <w:szCs w:val="28"/>
        </w:rPr>
        <w:t xml:space="preserve"> 50-100</w:t>
      </w:r>
      <w:r w:rsidRPr="001D66A8">
        <w:rPr>
          <w:sz w:val="28"/>
          <w:szCs w:val="28"/>
        </w:rPr>
        <w:t xml:space="preserve"> м/</w:t>
      </w:r>
      <w:proofErr w:type="gramStart"/>
      <w:r w:rsidRPr="001D66A8">
        <w:rPr>
          <w:sz w:val="28"/>
          <w:szCs w:val="28"/>
        </w:rPr>
        <w:t>с</w:t>
      </w:r>
      <w:proofErr w:type="gramEnd"/>
      <w:r w:rsidRPr="001D66A8">
        <w:rPr>
          <w:sz w:val="28"/>
          <w:szCs w:val="28"/>
        </w:rPr>
        <w:t xml:space="preserve"> и более. Обычно смерч продолжается несколько минут, а полоса его разрушительных действий распространяется на территорию от десятков или сотен метров в ширину и нескольких километров или десятков километров в длину. Ежегодно на территории страны бывает один-два смерча.</w:t>
      </w:r>
    </w:p>
    <w:p w:rsidR="001D66A8" w:rsidRDefault="001D66A8" w:rsidP="00F1522B"/>
    <w:p w:rsidR="00D27369" w:rsidRDefault="00D27369" w:rsidP="00D27369">
      <w:pPr>
        <w:spacing w:after="120" w:line="240" w:lineRule="exact"/>
        <w:jc w:val="center"/>
        <w:rPr>
          <w:b/>
          <w:sz w:val="28"/>
          <w:szCs w:val="28"/>
        </w:rPr>
      </w:pPr>
      <w:r w:rsidRPr="00D27369">
        <w:rPr>
          <w:b/>
          <w:sz w:val="28"/>
          <w:szCs w:val="28"/>
        </w:rPr>
        <w:lastRenderedPageBreak/>
        <w:t>Ход работы</w:t>
      </w:r>
    </w:p>
    <w:p w:rsidR="00777F9E" w:rsidRDefault="00D27369" w:rsidP="009A0F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динамику температуры воздуха</w:t>
      </w:r>
      <w:r w:rsidR="009A0F06" w:rsidRPr="009A0F06">
        <w:rPr>
          <w:sz w:val="28"/>
          <w:szCs w:val="28"/>
        </w:rPr>
        <w:t xml:space="preserve"> и относительной влажности воздуха</w:t>
      </w:r>
      <w:r>
        <w:rPr>
          <w:sz w:val="28"/>
          <w:szCs w:val="28"/>
        </w:rPr>
        <w:t xml:space="preserve"> в областных городах Беларуси за период 1984-2008 гг. и построить графики изменения с</w:t>
      </w:r>
      <w:r w:rsidRPr="00D27369">
        <w:rPr>
          <w:sz w:val="28"/>
          <w:szCs w:val="28"/>
        </w:rPr>
        <w:t>редн</w:t>
      </w:r>
      <w:r>
        <w:rPr>
          <w:sz w:val="28"/>
          <w:szCs w:val="28"/>
        </w:rPr>
        <w:t>ей</w:t>
      </w:r>
      <w:r w:rsidRPr="00D27369">
        <w:rPr>
          <w:sz w:val="28"/>
          <w:szCs w:val="28"/>
        </w:rPr>
        <w:t xml:space="preserve"> годов</w:t>
      </w:r>
      <w:r>
        <w:rPr>
          <w:sz w:val="28"/>
          <w:szCs w:val="28"/>
        </w:rPr>
        <w:t>ой</w:t>
      </w:r>
      <w:r w:rsidRPr="00D27369">
        <w:rPr>
          <w:sz w:val="28"/>
          <w:szCs w:val="28"/>
        </w:rPr>
        <w:t xml:space="preserve"> температура воздуха </w:t>
      </w:r>
      <w:r w:rsidR="009A0F06">
        <w:rPr>
          <w:sz w:val="28"/>
          <w:szCs w:val="28"/>
        </w:rPr>
        <w:t xml:space="preserve">и относительной влажности воздуха </w:t>
      </w:r>
      <w:r>
        <w:rPr>
          <w:sz w:val="28"/>
          <w:szCs w:val="28"/>
        </w:rPr>
        <w:t xml:space="preserve">за исследуемый период. </w:t>
      </w:r>
      <w:r w:rsidR="009A0F06" w:rsidRPr="009A0F06">
        <w:rPr>
          <w:sz w:val="28"/>
          <w:szCs w:val="28"/>
        </w:rPr>
        <w:t>Изучить годовой ход температуры воздуха в областных городах</w:t>
      </w:r>
      <w:r w:rsidR="009A0F06">
        <w:rPr>
          <w:sz w:val="28"/>
          <w:szCs w:val="28"/>
        </w:rPr>
        <w:t>. Определить</w:t>
      </w:r>
      <w:r w:rsidR="00167D6A">
        <w:rPr>
          <w:sz w:val="28"/>
          <w:szCs w:val="28"/>
        </w:rPr>
        <w:t xml:space="preserve"> минимальные и максимальные значения исследуемых метеорологических параметров</w:t>
      </w:r>
      <w:r w:rsidR="009A0F06" w:rsidRPr="009A0F06">
        <w:rPr>
          <w:sz w:val="28"/>
          <w:szCs w:val="28"/>
        </w:rPr>
        <w:t xml:space="preserve"> за период 1984-2008 гг.</w:t>
      </w:r>
    </w:p>
    <w:p w:rsidR="00777F9E" w:rsidRPr="00777F9E" w:rsidRDefault="00D27369" w:rsidP="00777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об особенностях</w:t>
      </w:r>
      <w:r w:rsidR="00777F9E" w:rsidRPr="00777F9E">
        <w:rPr>
          <w:sz w:val="28"/>
          <w:szCs w:val="28"/>
        </w:rPr>
        <w:t xml:space="preserve"> изменения метеорологических </w:t>
      </w:r>
      <w:r w:rsidR="009A0F06" w:rsidRPr="009A0F06">
        <w:rPr>
          <w:sz w:val="28"/>
          <w:szCs w:val="28"/>
        </w:rPr>
        <w:t xml:space="preserve">параметров </w:t>
      </w:r>
      <w:r w:rsidR="00777F9E" w:rsidRPr="00777F9E">
        <w:rPr>
          <w:sz w:val="28"/>
          <w:szCs w:val="28"/>
        </w:rPr>
        <w:t>(температуры воздуха</w:t>
      </w:r>
      <w:r w:rsidR="00C23767">
        <w:rPr>
          <w:sz w:val="28"/>
          <w:szCs w:val="28"/>
        </w:rPr>
        <w:t xml:space="preserve"> и относительной влажности воздуха</w:t>
      </w:r>
      <w:r w:rsidR="00777F9E" w:rsidRPr="00777F9E">
        <w:rPr>
          <w:sz w:val="28"/>
          <w:szCs w:val="28"/>
        </w:rPr>
        <w:t>) с учетом</w:t>
      </w:r>
      <w:r w:rsidR="00C23767">
        <w:rPr>
          <w:sz w:val="28"/>
          <w:szCs w:val="28"/>
        </w:rPr>
        <w:t xml:space="preserve"> их </w:t>
      </w:r>
      <w:r w:rsidR="00777F9E" w:rsidRPr="00777F9E">
        <w:rPr>
          <w:sz w:val="28"/>
          <w:szCs w:val="28"/>
        </w:rPr>
        <w:t>сезонной динамики и межгодовой изменчивости по областным городам  Беларуси</w:t>
      </w:r>
      <w:r w:rsidR="009A0F06" w:rsidRPr="009A0F06">
        <w:t xml:space="preserve"> </w:t>
      </w:r>
      <w:r w:rsidR="009A0F06" w:rsidRPr="009A0F06">
        <w:rPr>
          <w:sz w:val="28"/>
          <w:szCs w:val="28"/>
        </w:rPr>
        <w:t xml:space="preserve">за период 1984-2008 гг.  </w:t>
      </w:r>
    </w:p>
    <w:p w:rsidR="00D27369" w:rsidRPr="00712B94" w:rsidRDefault="00D27369" w:rsidP="00777F9E">
      <w:pPr>
        <w:ind w:firstLine="709"/>
        <w:jc w:val="both"/>
        <w:rPr>
          <w:sz w:val="20"/>
          <w:szCs w:val="20"/>
        </w:rPr>
      </w:pPr>
    </w:p>
    <w:p w:rsidR="00D27369" w:rsidRPr="00C23767" w:rsidRDefault="00C23767" w:rsidP="00C23767">
      <w:pPr>
        <w:jc w:val="center"/>
        <w:rPr>
          <w:b/>
          <w:i/>
          <w:sz w:val="28"/>
          <w:szCs w:val="28"/>
        </w:rPr>
      </w:pPr>
      <w:r w:rsidRPr="00C23767">
        <w:rPr>
          <w:b/>
          <w:i/>
          <w:sz w:val="28"/>
          <w:szCs w:val="28"/>
        </w:rPr>
        <w:t>Динамика температуры воздуха и относительной влажности воздуха в областных городах Беларуси за период 1984-2008 гг.</w:t>
      </w:r>
    </w:p>
    <w:p w:rsidR="00C23767" w:rsidRPr="00D27369" w:rsidRDefault="007E27FE" w:rsidP="007E27FE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D27369" w:rsidRDefault="00D27369" w:rsidP="007E27FE">
      <w:pPr>
        <w:spacing w:after="120" w:line="240" w:lineRule="exact"/>
        <w:jc w:val="both"/>
        <w:rPr>
          <w:sz w:val="28"/>
          <w:szCs w:val="28"/>
        </w:rPr>
      </w:pPr>
      <w:r w:rsidRPr="00D27369">
        <w:rPr>
          <w:sz w:val="28"/>
          <w:szCs w:val="28"/>
        </w:rPr>
        <w:t>Температура воздуха в Бресте (1984-2008 гг.), °</w:t>
      </w:r>
      <w:proofErr w:type="gramStart"/>
      <w:r w:rsidRPr="00D27369">
        <w:rPr>
          <w:sz w:val="28"/>
          <w:szCs w:val="28"/>
        </w:rPr>
        <w:t>С</w:t>
      </w:r>
      <w:proofErr w:type="gramEnd"/>
    </w:p>
    <w:p w:rsidR="00D27369" w:rsidRPr="007E27FE" w:rsidRDefault="00D27369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766"/>
        <w:gridCol w:w="766"/>
        <w:gridCol w:w="766"/>
        <w:gridCol w:w="671"/>
        <w:gridCol w:w="671"/>
        <w:gridCol w:w="671"/>
        <w:gridCol w:w="671"/>
        <w:gridCol w:w="671"/>
        <w:gridCol w:w="671"/>
        <w:gridCol w:w="672"/>
        <w:gridCol w:w="766"/>
        <w:gridCol w:w="771"/>
        <w:gridCol w:w="672"/>
      </w:tblGrid>
      <w:tr w:rsidR="00D27369" w:rsidRPr="00D27369" w:rsidTr="007E27FE">
        <w:trPr>
          <w:trHeight w:val="242"/>
          <w:jc w:val="center"/>
        </w:trPr>
        <w:tc>
          <w:tcPr>
            <w:tcW w:w="381" w:type="pct"/>
            <w:vMerge w:val="restar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</w:rPr>
              <w:t>Год</w:t>
            </w:r>
          </w:p>
        </w:tc>
        <w:tc>
          <w:tcPr>
            <w:tcW w:w="4282" w:type="pct"/>
            <w:gridSpan w:val="12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</w:rPr>
              <w:t>Месяц</w:t>
            </w:r>
          </w:p>
        </w:tc>
        <w:tc>
          <w:tcPr>
            <w:tcW w:w="337" w:type="pct"/>
            <w:vMerge w:val="restar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</w:rPr>
              <w:t>Ср. год</w:t>
            </w:r>
          </w:p>
        </w:tc>
      </w:tr>
      <w:tr w:rsidR="00D27369" w:rsidRPr="00D27369" w:rsidTr="007E27FE">
        <w:trPr>
          <w:trHeight w:val="144"/>
          <w:jc w:val="center"/>
        </w:trPr>
        <w:tc>
          <w:tcPr>
            <w:tcW w:w="381" w:type="pct"/>
            <w:vMerge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I</w:t>
            </w:r>
          </w:p>
        </w:tc>
        <w:tc>
          <w:tcPr>
            <w:tcW w:w="384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II</w:t>
            </w:r>
          </w:p>
        </w:tc>
        <w:tc>
          <w:tcPr>
            <w:tcW w:w="384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III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IV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V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VI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VII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VIII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XI</w:t>
            </w:r>
          </w:p>
        </w:tc>
        <w:tc>
          <w:tcPr>
            <w:tcW w:w="337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X</w:t>
            </w:r>
          </w:p>
        </w:tc>
        <w:tc>
          <w:tcPr>
            <w:tcW w:w="384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XI</w:t>
            </w:r>
          </w:p>
        </w:tc>
        <w:tc>
          <w:tcPr>
            <w:tcW w:w="384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</w:rPr>
            </w:pPr>
            <w:r w:rsidRPr="00D27369">
              <w:rPr>
                <w:noProof/>
                <w:lang w:val="en-US"/>
              </w:rPr>
              <w:t>XII</w:t>
            </w:r>
          </w:p>
        </w:tc>
        <w:tc>
          <w:tcPr>
            <w:tcW w:w="337" w:type="pct"/>
            <w:vMerge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D27369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7,8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1985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-9,9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-10,8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-10,6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7,4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-14,0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8,0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9,5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-4,7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8,0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21,6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8,7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7,7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21,9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8,8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-5,7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-7,5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-6,9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-5,8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6,7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-5,1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7,7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8,0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21,2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8,9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9,5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22,0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-6,0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8,4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21,7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-7,6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-6,0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21,0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-5,3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8,3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9,1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-0,9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8,3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-7,8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-4,9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22,6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8,5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-2,7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15,6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19,3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1,0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9,3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D27369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-0,4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2,3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3,5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12,7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9,9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9,4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D27369">
              <w:rPr>
                <w:sz w:val="20"/>
                <w:szCs w:val="20"/>
              </w:rPr>
              <w:t>Ср</w:t>
            </w:r>
            <w:proofErr w:type="gramEnd"/>
            <w:r w:rsidRPr="00D27369">
              <w:rPr>
                <w:sz w:val="20"/>
                <w:szCs w:val="20"/>
              </w:rPr>
              <w:t>.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-2,2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-1,6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8,8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17,1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19,2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18,4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8,4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2,5</w:t>
            </w:r>
          </w:p>
        </w:tc>
        <w:tc>
          <w:tcPr>
            <w:tcW w:w="384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-1,0</w:t>
            </w:r>
          </w:p>
        </w:tc>
        <w:tc>
          <w:tcPr>
            <w:tcW w:w="337" w:type="pct"/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8,2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D27369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12,4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20,0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22,6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21,6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9,5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D27369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-14,0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-10,8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14,4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15,4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5,7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-3,1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-7,6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6,2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σ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3,97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4,12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2,50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1,46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1,51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1,27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1,85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1,28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1,45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1,50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2,52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2,70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0,93</w:t>
            </w:r>
          </w:p>
        </w:tc>
      </w:tr>
      <w:tr w:rsidR="00D27369" w:rsidRPr="00D27369" w:rsidTr="007E27F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369" w:rsidRPr="00D27369" w:rsidRDefault="00D27369" w:rsidP="00D27369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D27369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180,45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257,50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119,05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16,59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10,49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7,43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9,63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6,96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10,98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17,86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100,80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270,00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7369" w:rsidRPr="00D27369" w:rsidRDefault="00D27369" w:rsidP="00D27369">
            <w:pPr>
              <w:jc w:val="right"/>
              <w:rPr>
                <w:sz w:val="20"/>
                <w:szCs w:val="20"/>
              </w:rPr>
            </w:pPr>
            <w:r w:rsidRPr="00D27369">
              <w:rPr>
                <w:sz w:val="20"/>
                <w:szCs w:val="20"/>
              </w:rPr>
              <w:t>11,34</w:t>
            </w:r>
          </w:p>
        </w:tc>
      </w:tr>
    </w:tbl>
    <w:p w:rsidR="001019CF" w:rsidRPr="001019CF" w:rsidRDefault="001019CF" w:rsidP="007E27FE">
      <w:pPr>
        <w:jc w:val="right"/>
        <w:rPr>
          <w:sz w:val="16"/>
          <w:szCs w:val="16"/>
        </w:rPr>
      </w:pPr>
    </w:p>
    <w:p w:rsidR="001D66A8" w:rsidRPr="007E27FE" w:rsidRDefault="007E27FE" w:rsidP="007E27FE">
      <w:pPr>
        <w:jc w:val="right"/>
        <w:rPr>
          <w:sz w:val="28"/>
          <w:szCs w:val="28"/>
          <w:lang w:val="en-US"/>
        </w:rPr>
      </w:pPr>
      <w:r w:rsidRPr="007E27FE">
        <w:rPr>
          <w:sz w:val="28"/>
          <w:szCs w:val="28"/>
        </w:rPr>
        <w:lastRenderedPageBreak/>
        <w:t>Таблица</w:t>
      </w:r>
      <w:r>
        <w:rPr>
          <w:sz w:val="28"/>
          <w:szCs w:val="28"/>
        </w:rPr>
        <w:t xml:space="preserve"> 2</w:t>
      </w:r>
    </w:p>
    <w:p w:rsidR="001D66A8" w:rsidRPr="00C23767" w:rsidRDefault="00C23767" w:rsidP="00F1522B">
      <w:r w:rsidRPr="00640407">
        <w:rPr>
          <w:sz w:val="28"/>
          <w:szCs w:val="28"/>
        </w:rPr>
        <w:t>Относительная влажность воздуха в Бресте (1984-2008 гг.), %</w:t>
      </w:r>
    </w:p>
    <w:p w:rsidR="001D66A8" w:rsidRPr="007E27FE" w:rsidRDefault="001D66A8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06"/>
        <w:gridCol w:w="706"/>
        <w:gridCol w:w="706"/>
        <w:gridCol w:w="706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C23767" w:rsidRPr="00C23767" w:rsidTr="00167D6A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</w:rPr>
              <w:t>Ср. год</w:t>
            </w:r>
          </w:p>
        </w:tc>
      </w:tr>
      <w:tr w:rsidR="00C23767" w:rsidRPr="00C23767" w:rsidTr="00167D6A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  <w:r w:rsidRPr="00C23767">
              <w:rPr>
                <w:noProof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</w:rPr>
            </w:pP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C23767">
              <w:rPr>
                <w:noProof/>
                <w:sz w:val="22"/>
                <w:szCs w:val="22"/>
              </w:rPr>
              <w:t>1984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60,1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76,7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79,3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75,8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76,5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77,2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64,9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76,5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61,2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75,2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64,3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62,8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58,9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75,5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59,4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74,9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54,1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77,3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90,8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78,1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75,2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64,5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53,4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57,5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74,5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59,4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78,1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90,1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61,1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64,7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74,7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62,3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58,9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64,5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75,5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63,7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62,9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75,4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65,4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61,0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64,7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54,0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57,9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67,7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76,4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C23767">
              <w:rPr>
                <w:noProof/>
                <w:sz w:val="22"/>
                <w:szCs w:val="22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72,3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59,2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88,5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77,1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gramStart"/>
            <w:r w:rsidRPr="00C23767">
              <w:rPr>
                <w:sz w:val="22"/>
                <w:szCs w:val="22"/>
              </w:rPr>
              <w:t>Ср</w:t>
            </w:r>
            <w:proofErr w:type="gramEnd"/>
            <w:r w:rsidRPr="00C23767">
              <w:rPr>
                <w:sz w:val="22"/>
                <w:szCs w:val="22"/>
              </w:rPr>
              <w:t>.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81,6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65,8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69,7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80,5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86,9</w:t>
            </w:r>
          </w:p>
        </w:tc>
        <w:tc>
          <w:tcPr>
            <w:tcW w:w="354" w:type="pct"/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76,3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C23767">
              <w:rPr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90,1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75,6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89,7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79,3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C23767">
              <w:rPr>
                <w:sz w:val="22"/>
                <w:szCs w:val="22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66,7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57,9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53,4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57,5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54,0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58,9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68,9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77,3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81,8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74,0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2,60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2,99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3,56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4,27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4,76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5,53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6,23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4,51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4,26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4,00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2,96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2,77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1,32</w:t>
            </w:r>
          </w:p>
        </w:tc>
      </w:tr>
      <w:tr w:rsidR="00C23767" w:rsidRPr="00C2376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C23767" w:rsidRDefault="00C23767" w:rsidP="00C23767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C23767">
              <w:rPr>
                <w:sz w:val="22"/>
                <w:szCs w:val="22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3,06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3,66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4,71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6,40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7,23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8,04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8,94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6,35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5,46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4,97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3,45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3,19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C23767" w:rsidRDefault="00C23767" w:rsidP="00C23767">
            <w:pPr>
              <w:jc w:val="right"/>
              <w:rPr>
                <w:sz w:val="22"/>
                <w:szCs w:val="22"/>
              </w:rPr>
            </w:pPr>
            <w:r w:rsidRPr="00C23767">
              <w:rPr>
                <w:sz w:val="22"/>
                <w:szCs w:val="22"/>
              </w:rPr>
              <w:t>1,73</w:t>
            </w:r>
          </w:p>
        </w:tc>
      </w:tr>
    </w:tbl>
    <w:p w:rsidR="001D66A8" w:rsidRDefault="001D66A8" w:rsidP="00F1522B"/>
    <w:p w:rsidR="00777F9E" w:rsidRDefault="007E27FE" w:rsidP="007E27FE">
      <w:pPr>
        <w:jc w:val="right"/>
      </w:pPr>
      <w:r>
        <w:rPr>
          <w:sz w:val="28"/>
          <w:szCs w:val="28"/>
        </w:rPr>
        <w:t>Таблица 3</w:t>
      </w:r>
    </w:p>
    <w:p w:rsidR="00777F9E" w:rsidRDefault="00777F9E" w:rsidP="00777F9E">
      <w:pPr>
        <w:spacing w:after="120" w:line="240" w:lineRule="exact"/>
        <w:rPr>
          <w:sz w:val="28"/>
          <w:szCs w:val="28"/>
        </w:rPr>
      </w:pPr>
      <w:r w:rsidRPr="00D27369">
        <w:rPr>
          <w:sz w:val="28"/>
          <w:szCs w:val="28"/>
        </w:rPr>
        <w:t xml:space="preserve">Температура воздуха в </w:t>
      </w:r>
      <w:r>
        <w:rPr>
          <w:sz w:val="28"/>
          <w:szCs w:val="28"/>
        </w:rPr>
        <w:t>Витебске</w:t>
      </w:r>
      <w:r w:rsidRPr="00D27369">
        <w:rPr>
          <w:sz w:val="28"/>
          <w:szCs w:val="28"/>
        </w:rPr>
        <w:t xml:space="preserve"> (1984-2008 гг.), °</w:t>
      </w:r>
      <w:proofErr w:type="gramStart"/>
      <w:r w:rsidRPr="00D27369">
        <w:rPr>
          <w:sz w:val="28"/>
          <w:szCs w:val="28"/>
        </w:rPr>
        <w:t>С</w:t>
      </w:r>
      <w:proofErr w:type="gramEnd"/>
    </w:p>
    <w:p w:rsidR="001D66A8" w:rsidRPr="007E27FE" w:rsidRDefault="001D66A8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695"/>
        <w:gridCol w:w="695"/>
        <w:gridCol w:w="766"/>
        <w:gridCol w:w="695"/>
        <w:gridCol w:w="695"/>
        <w:gridCol w:w="695"/>
        <w:gridCol w:w="695"/>
        <w:gridCol w:w="695"/>
        <w:gridCol w:w="695"/>
        <w:gridCol w:w="696"/>
        <w:gridCol w:w="766"/>
        <w:gridCol w:w="696"/>
        <w:gridCol w:w="696"/>
      </w:tblGrid>
      <w:tr w:rsidR="00777F9E" w:rsidRPr="00777F9E" w:rsidTr="004E0E0F">
        <w:trPr>
          <w:trHeight w:val="20"/>
          <w:jc w:val="center"/>
        </w:trPr>
        <w:tc>
          <w:tcPr>
            <w:tcW w:w="398" w:type="pct"/>
            <w:vMerge w:val="restar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</w:rPr>
              <w:t>Ср. год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Merge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</w:rPr>
            </w:pPr>
            <w:r w:rsidRPr="00777F9E">
              <w:rPr>
                <w:noProof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777F9E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-8,4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5,5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-12,2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-15,1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3,8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-13,0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5,1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-16,9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3,6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-4,6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20,1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6,0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7,7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7,0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6,4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6,5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-7,3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5,2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-10,4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5,8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-8,5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6,5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lastRenderedPageBreak/>
              <w:t>1996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-9,2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-9,4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-4,3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5,4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5,7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-2,7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5,8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21,2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21,2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7,2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-4,9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7,1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22,6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-10,5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6,4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21,1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-10,1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6,8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-7,1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20,2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6,1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-7,2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6,3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-7,4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6,5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-8,6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-10,6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6,4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-10,5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19,6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7,2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777F9E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-3,2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1,5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-1,7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7,5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777F9E">
              <w:rPr>
                <w:sz w:val="20"/>
                <w:szCs w:val="20"/>
              </w:rPr>
              <w:t>Ср</w:t>
            </w:r>
            <w:proofErr w:type="gramEnd"/>
            <w:r w:rsidRPr="00777F9E">
              <w:rPr>
                <w:sz w:val="20"/>
                <w:szCs w:val="20"/>
              </w:rPr>
              <w:t>.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-4,8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-5,3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6,9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18,3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17,0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11,4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6,2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-0,3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-4,1</w:t>
            </w:r>
          </w:p>
        </w:tc>
        <w:tc>
          <w:tcPr>
            <w:tcW w:w="354" w:type="pct"/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6,1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777F9E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-0,4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21,2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22,6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19,6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7,7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777F9E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-16,9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-15,1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-6,1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13,8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15,6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-7,3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-10,5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3,6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3,72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4,49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2,67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1,95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1,63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1,72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1,83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1,31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1,69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1,56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2,70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3,12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1,01</w:t>
            </w:r>
          </w:p>
        </w:tc>
      </w:tr>
      <w:tr w:rsidR="00777F9E" w:rsidRPr="00777F9E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F9E" w:rsidRPr="00777F9E" w:rsidRDefault="00777F9E" w:rsidP="00777F9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777F9E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77,50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84,72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667,50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28,26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12,54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10,49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10,00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7,71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14,82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25,16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900,00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76,10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7F9E" w:rsidRPr="00777F9E" w:rsidRDefault="00777F9E" w:rsidP="00777F9E">
            <w:pPr>
              <w:jc w:val="right"/>
              <w:rPr>
                <w:sz w:val="20"/>
                <w:szCs w:val="20"/>
              </w:rPr>
            </w:pPr>
            <w:r w:rsidRPr="00777F9E">
              <w:rPr>
                <w:sz w:val="20"/>
                <w:szCs w:val="20"/>
              </w:rPr>
              <w:t>16,56</w:t>
            </w:r>
          </w:p>
        </w:tc>
      </w:tr>
    </w:tbl>
    <w:p w:rsidR="00C23767" w:rsidRDefault="007E27FE" w:rsidP="00C23767">
      <w:r>
        <w:t xml:space="preserve"> </w:t>
      </w:r>
    </w:p>
    <w:p w:rsidR="007E27FE" w:rsidRPr="00C23767" w:rsidRDefault="007E27FE" w:rsidP="007E27FE">
      <w:pPr>
        <w:jc w:val="right"/>
      </w:pPr>
      <w:r>
        <w:rPr>
          <w:sz w:val="28"/>
          <w:szCs w:val="28"/>
        </w:rPr>
        <w:t>Таблица 4</w:t>
      </w:r>
    </w:p>
    <w:p w:rsidR="00C23767" w:rsidRDefault="00C23767" w:rsidP="00C23767">
      <w:pPr>
        <w:spacing w:after="120" w:line="240" w:lineRule="exact"/>
        <w:rPr>
          <w:sz w:val="28"/>
          <w:szCs w:val="28"/>
        </w:rPr>
      </w:pPr>
      <w:r w:rsidRPr="00640407">
        <w:rPr>
          <w:sz w:val="28"/>
          <w:szCs w:val="28"/>
        </w:rPr>
        <w:t>Относительная влажность воздуха в Витебске (1984-2008 гг.), %</w:t>
      </w:r>
    </w:p>
    <w:p w:rsidR="007E27FE" w:rsidRPr="007E27FE" w:rsidRDefault="007E27FE" w:rsidP="007E27FE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06"/>
        <w:gridCol w:w="706"/>
        <w:gridCol w:w="706"/>
        <w:gridCol w:w="706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C23767" w:rsidRPr="001019CF" w:rsidTr="00167D6A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</w:rPr>
              <w:t>Ср. год</w:t>
            </w:r>
          </w:p>
        </w:tc>
      </w:tr>
      <w:tr w:rsidR="00C23767" w:rsidRPr="001019CF" w:rsidTr="00167D6A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1019CF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79,2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60,5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79,3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65,0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68,7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90,5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77,8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67,0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77,8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58,5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78,4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60,6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89,7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79,6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60,9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57,7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78,2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68,3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78,8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62,9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67,9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59,9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65,0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89,4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75,9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62,5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76,8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70,2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76,2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68,4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65,2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61,3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67,1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70,4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90,8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75,7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67,7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64,3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78,0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68,7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67,4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70,9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77,6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56,3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63,8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74,1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57,2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89,6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91,6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78,4</w:t>
            </w:r>
          </w:p>
        </w:tc>
      </w:tr>
      <w:tr w:rsidR="00C23767" w:rsidRPr="001019CF" w:rsidTr="00167D6A">
        <w:trPr>
          <w:trHeight w:val="28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63,0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77,6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55,9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61,6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68,0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64,8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73,4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70,4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93,8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78,9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89,9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55,4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60,1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68,7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74,5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91,7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76,5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63,7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59,2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65,2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92,1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91,1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62,8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69,9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64,6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70,9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86,6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89,3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88,9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77,5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1019CF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62,7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71,8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64,0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75,0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72,1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91,1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78,1</w:t>
            </w:r>
          </w:p>
        </w:tc>
      </w:tr>
      <w:tr w:rsidR="00C23767" w:rsidRPr="001019CF" w:rsidTr="00167D6A">
        <w:trPr>
          <w:trHeight w:val="255"/>
          <w:jc w:val="center"/>
        </w:trPr>
        <w:tc>
          <w:tcPr>
            <w:tcW w:w="398" w:type="pct"/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1019CF">
              <w:rPr>
                <w:sz w:val="20"/>
                <w:szCs w:val="20"/>
              </w:rPr>
              <w:t>Ср</w:t>
            </w:r>
            <w:proofErr w:type="gramEnd"/>
            <w:r w:rsidRPr="001019CF">
              <w:rPr>
                <w:sz w:val="20"/>
                <w:szCs w:val="20"/>
              </w:rPr>
              <w:t>.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84,9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81,1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66,7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64,7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71,4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79,9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82,3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87,2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87,1</w:t>
            </w:r>
          </w:p>
        </w:tc>
        <w:tc>
          <w:tcPr>
            <w:tcW w:w="354" w:type="pct"/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77,4</w:t>
            </w:r>
          </w:p>
        </w:tc>
      </w:tr>
      <w:tr w:rsidR="00C23767" w:rsidRPr="001019CF" w:rsidTr="00167D6A">
        <w:trPr>
          <w:trHeight w:val="242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1019CF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89,9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83,2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75,7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80,0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82,6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86,8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93,8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91,7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79,6</w:t>
            </w:r>
          </w:p>
        </w:tc>
      </w:tr>
      <w:tr w:rsidR="00C23767" w:rsidRPr="001019CF" w:rsidTr="00167D6A">
        <w:trPr>
          <w:trHeight w:val="23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1019CF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65,2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55,4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56,3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63,8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59,9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64,8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76,1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79,4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73,4</w:t>
            </w:r>
          </w:p>
        </w:tc>
      </w:tr>
      <w:tr w:rsidR="00C23767" w:rsidRPr="001019CF" w:rsidTr="00167D6A">
        <w:trPr>
          <w:trHeight w:val="233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2,79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3,78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4,61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5,36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5,42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4,45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5,57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5,08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3,72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3,96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3,54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2,85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1,51</w:t>
            </w:r>
          </w:p>
        </w:tc>
      </w:tr>
      <w:tr w:rsidR="00C23767" w:rsidRPr="001019CF" w:rsidTr="00167D6A">
        <w:trPr>
          <w:trHeight w:val="289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767" w:rsidRPr="001019CF" w:rsidRDefault="00C23767" w:rsidP="00C23767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1019CF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3,29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4,66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6,11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8,03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8,38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6,23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7,61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6,75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4,65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4,81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4,06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3,27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3767" w:rsidRPr="001019CF" w:rsidRDefault="00C23767" w:rsidP="00C23767">
            <w:pPr>
              <w:jc w:val="right"/>
              <w:rPr>
                <w:sz w:val="20"/>
                <w:szCs w:val="20"/>
              </w:rPr>
            </w:pPr>
            <w:r w:rsidRPr="001019CF">
              <w:rPr>
                <w:sz w:val="20"/>
                <w:szCs w:val="20"/>
              </w:rPr>
              <w:t>1,95</w:t>
            </w:r>
          </w:p>
        </w:tc>
      </w:tr>
    </w:tbl>
    <w:p w:rsidR="007E27FE" w:rsidRDefault="007E27FE" w:rsidP="007E27FE">
      <w:pPr>
        <w:spacing w:after="120" w:line="240" w:lineRule="exact"/>
        <w:jc w:val="right"/>
        <w:rPr>
          <w:sz w:val="28"/>
          <w:szCs w:val="28"/>
        </w:rPr>
      </w:pPr>
      <w:r w:rsidRPr="007E27FE">
        <w:rPr>
          <w:sz w:val="28"/>
          <w:szCs w:val="28"/>
        </w:rPr>
        <w:lastRenderedPageBreak/>
        <w:t>Таблица</w:t>
      </w:r>
      <w:r>
        <w:rPr>
          <w:sz w:val="28"/>
          <w:szCs w:val="28"/>
        </w:rPr>
        <w:t xml:space="preserve"> 5</w:t>
      </w:r>
    </w:p>
    <w:p w:rsidR="004E0E0F" w:rsidRPr="004E0E0F" w:rsidRDefault="004E0E0F" w:rsidP="004E0E0F">
      <w:pPr>
        <w:spacing w:after="120" w:line="240" w:lineRule="exact"/>
        <w:rPr>
          <w:sz w:val="28"/>
          <w:szCs w:val="28"/>
        </w:rPr>
      </w:pPr>
      <w:r w:rsidRPr="004E0E0F">
        <w:rPr>
          <w:sz w:val="28"/>
          <w:szCs w:val="28"/>
        </w:rPr>
        <w:t>Температура воздуха в Гомеле (1984-2008 гг.), °</w:t>
      </w:r>
      <w:proofErr w:type="gramStart"/>
      <w:r w:rsidRPr="004E0E0F">
        <w:rPr>
          <w:sz w:val="28"/>
          <w:szCs w:val="28"/>
        </w:rPr>
        <w:t>С</w:t>
      </w:r>
      <w:proofErr w:type="gramEnd"/>
    </w:p>
    <w:p w:rsidR="004E0E0F" w:rsidRPr="00712B94" w:rsidRDefault="004E0E0F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688"/>
        <w:gridCol w:w="766"/>
        <w:gridCol w:w="766"/>
        <w:gridCol w:w="689"/>
        <w:gridCol w:w="689"/>
        <w:gridCol w:w="689"/>
        <w:gridCol w:w="689"/>
        <w:gridCol w:w="689"/>
        <w:gridCol w:w="689"/>
        <w:gridCol w:w="689"/>
        <w:gridCol w:w="766"/>
        <w:gridCol w:w="689"/>
        <w:gridCol w:w="689"/>
      </w:tblGrid>
      <w:tr w:rsidR="004E0E0F" w:rsidRPr="004E0E0F" w:rsidTr="004E0E0F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</w:rPr>
              <w:t>Ср. год</w:t>
            </w:r>
          </w:p>
        </w:tc>
      </w:tr>
      <w:tr w:rsidR="004E0E0F" w:rsidRPr="004E0E0F" w:rsidTr="004E0E0F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4E0E0F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6,6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</w:rPr>
              <w:t>1</w:t>
            </w:r>
            <w:r w:rsidRPr="004E0E0F">
              <w:rPr>
                <w:noProof/>
                <w:sz w:val="20"/>
                <w:szCs w:val="20"/>
                <w:lang w:val="en-US"/>
              </w:rPr>
              <w:t>985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-11,8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5,1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8,2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23,7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8,5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7,3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4E0E0F">
              <w:rPr>
                <w:sz w:val="20"/>
                <w:szCs w:val="20"/>
              </w:rPr>
              <w:t>Ср</w:t>
            </w:r>
            <w:proofErr w:type="gramEnd"/>
            <w:r w:rsidRPr="004E0E0F">
              <w:rPr>
                <w:sz w:val="20"/>
                <w:szCs w:val="20"/>
              </w:rPr>
              <w:t>.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22,3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24,0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-16,1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-14,9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3,79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4,23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2,89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1,88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1,44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1,21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2,79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2,78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1,03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92,44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105,75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361,25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22,12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11,57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9,55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9,03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7,74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16,80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558,00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86,87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13,92</w:t>
            </w:r>
          </w:p>
        </w:tc>
      </w:tr>
    </w:tbl>
    <w:p w:rsidR="004E0E0F" w:rsidRDefault="004E0E0F" w:rsidP="00F1522B"/>
    <w:p w:rsidR="007E27FE" w:rsidRDefault="007E27FE" w:rsidP="007E27FE">
      <w:pPr>
        <w:jc w:val="right"/>
      </w:pPr>
      <w:r>
        <w:rPr>
          <w:sz w:val="28"/>
          <w:szCs w:val="28"/>
        </w:rPr>
        <w:t>Таблица 6</w:t>
      </w:r>
    </w:p>
    <w:p w:rsidR="004E0E0F" w:rsidRDefault="000A128E" w:rsidP="00F1522B">
      <w:r w:rsidRPr="00640407">
        <w:rPr>
          <w:sz w:val="28"/>
          <w:szCs w:val="28"/>
        </w:rPr>
        <w:t>Относительная влажность воздуха в Гомеле (1984-2008 гг.), %</w:t>
      </w:r>
    </w:p>
    <w:p w:rsidR="004E0E0F" w:rsidRPr="00712B94" w:rsidRDefault="004E0E0F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06"/>
        <w:gridCol w:w="706"/>
        <w:gridCol w:w="706"/>
        <w:gridCol w:w="706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0A128E" w:rsidRPr="000A128E" w:rsidTr="00167D6A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</w:rPr>
              <w:t>Ср. год</w:t>
            </w:r>
          </w:p>
        </w:tc>
      </w:tr>
      <w:tr w:rsidR="000A128E" w:rsidRPr="000A128E" w:rsidTr="00167D6A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0A128E">
              <w:rPr>
                <w:noProof/>
                <w:sz w:val="22"/>
                <w:szCs w:val="22"/>
              </w:rPr>
              <w:t>1984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76,7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54,4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75,4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78,0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58,5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76,9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76,3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74,5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73,5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lastRenderedPageBreak/>
              <w:t>1997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78,3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79,4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74,7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77,0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76,0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67,6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75,7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gramStart"/>
            <w:r w:rsidRPr="000A128E">
              <w:rPr>
                <w:sz w:val="22"/>
                <w:szCs w:val="22"/>
              </w:rPr>
              <w:t>Ср</w:t>
            </w:r>
            <w:proofErr w:type="gramEnd"/>
            <w:r w:rsidRPr="000A128E">
              <w:rPr>
                <w:sz w:val="22"/>
                <w:szCs w:val="22"/>
              </w:rPr>
              <w:t>.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63,8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0A128E">
              <w:rPr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95,0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0A128E">
              <w:rPr>
                <w:sz w:val="22"/>
                <w:szCs w:val="22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54,4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58,5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73,5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3,38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5,07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3,94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4,10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4,83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5,94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5,15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3,14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4,26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2,92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2,74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1,56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0A128E">
              <w:rPr>
                <w:sz w:val="22"/>
                <w:szCs w:val="22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3,92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4,97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6,63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5,96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6,43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7,01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8,46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7,25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4,07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3,34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2,04</w:t>
            </w:r>
          </w:p>
        </w:tc>
      </w:tr>
    </w:tbl>
    <w:p w:rsidR="004E0E0F" w:rsidRPr="00712B94" w:rsidRDefault="004E0E0F" w:rsidP="00F1522B">
      <w:pPr>
        <w:rPr>
          <w:sz w:val="6"/>
          <w:szCs w:val="6"/>
        </w:rPr>
      </w:pPr>
    </w:p>
    <w:p w:rsidR="004E0E0F" w:rsidRPr="00712B94" w:rsidRDefault="004E0E0F" w:rsidP="00F1522B">
      <w:pPr>
        <w:rPr>
          <w:sz w:val="6"/>
          <w:szCs w:val="6"/>
        </w:rPr>
      </w:pPr>
    </w:p>
    <w:p w:rsidR="004E0E0F" w:rsidRDefault="007E27FE" w:rsidP="007E27FE">
      <w:pPr>
        <w:jc w:val="right"/>
      </w:pPr>
      <w:r>
        <w:rPr>
          <w:sz w:val="28"/>
          <w:szCs w:val="28"/>
        </w:rPr>
        <w:t>Таблица 7</w:t>
      </w:r>
    </w:p>
    <w:p w:rsidR="004E0E0F" w:rsidRPr="004E0E0F" w:rsidRDefault="004E0E0F" w:rsidP="004E0E0F">
      <w:pPr>
        <w:spacing w:after="120" w:line="240" w:lineRule="exact"/>
        <w:rPr>
          <w:sz w:val="28"/>
          <w:szCs w:val="28"/>
        </w:rPr>
      </w:pPr>
      <w:r w:rsidRPr="004E0E0F">
        <w:rPr>
          <w:sz w:val="28"/>
          <w:szCs w:val="28"/>
        </w:rPr>
        <w:t>Температура воздуха в Г</w:t>
      </w:r>
      <w:r>
        <w:rPr>
          <w:sz w:val="28"/>
          <w:szCs w:val="28"/>
        </w:rPr>
        <w:t>родно</w:t>
      </w:r>
      <w:r w:rsidRPr="004E0E0F">
        <w:rPr>
          <w:sz w:val="28"/>
          <w:szCs w:val="28"/>
        </w:rPr>
        <w:t xml:space="preserve"> (1984-2008 гг.), °</w:t>
      </w:r>
      <w:proofErr w:type="gramStart"/>
      <w:r w:rsidRPr="004E0E0F">
        <w:rPr>
          <w:sz w:val="28"/>
          <w:szCs w:val="28"/>
        </w:rPr>
        <w:t>С</w:t>
      </w:r>
      <w:proofErr w:type="gramEnd"/>
    </w:p>
    <w:p w:rsidR="004E0E0F" w:rsidRPr="00712B94" w:rsidRDefault="004E0E0F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766"/>
        <w:gridCol w:w="766"/>
        <w:gridCol w:w="766"/>
        <w:gridCol w:w="671"/>
        <w:gridCol w:w="671"/>
        <w:gridCol w:w="671"/>
        <w:gridCol w:w="671"/>
        <w:gridCol w:w="671"/>
        <w:gridCol w:w="671"/>
        <w:gridCol w:w="672"/>
        <w:gridCol w:w="766"/>
        <w:gridCol w:w="771"/>
        <w:gridCol w:w="672"/>
      </w:tblGrid>
      <w:tr w:rsidR="004E0E0F" w:rsidRPr="004E0E0F" w:rsidTr="000A128E">
        <w:trPr>
          <w:trHeight w:val="242"/>
          <w:jc w:val="center"/>
        </w:trPr>
        <w:tc>
          <w:tcPr>
            <w:tcW w:w="381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Год</w:t>
            </w:r>
          </w:p>
        </w:tc>
        <w:tc>
          <w:tcPr>
            <w:tcW w:w="4282" w:type="pct"/>
            <w:gridSpan w:val="12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Месяц</w:t>
            </w:r>
          </w:p>
        </w:tc>
        <w:tc>
          <w:tcPr>
            <w:tcW w:w="337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Ср. год</w:t>
            </w:r>
          </w:p>
        </w:tc>
      </w:tr>
      <w:tr w:rsidR="004E0E0F" w:rsidRPr="004E0E0F" w:rsidTr="000A128E">
        <w:trPr>
          <w:trHeight w:val="144"/>
          <w:jc w:val="center"/>
        </w:trPr>
        <w:tc>
          <w:tcPr>
            <w:tcW w:w="381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</w:t>
            </w: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II</w:t>
            </w: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III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IV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VII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VIII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</w:t>
            </w:r>
          </w:p>
        </w:tc>
        <w:tc>
          <w:tcPr>
            <w:tcW w:w="337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</w:t>
            </w: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</w:t>
            </w: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XII</w:t>
            </w:r>
          </w:p>
        </w:tc>
        <w:tc>
          <w:tcPr>
            <w:tcW w:w="337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4E0E0F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</w:rPr>
              <w:t>1</w:t>
            </w:r>
            <w:r w:rsidRPr="004E0E0F">
              <w:rPr>
                <w:noProof/>
                <w:sz w:val="20"/>
                <w:szCs w:val="20"/>
                <w:lang w:val="en-US"/>
              </w:rPr>
              <w:t>985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-11,3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-11,9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-12,6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-15,5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6,5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7,3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8,2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7,5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-0,2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8,2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2,5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4E0E0F">
              <w:rPr>
                <w:sz w:val="20"/>
                <w:szCs w:val="20"/>
              </w:rPr>
              <w:t>Ср</w:t>
            </w:r>
            <w:proofErr w:type="gramEnd"/>
            <w:r w:rsidRPr="004E0E0F">
              <w:rPr>
                <w:sz w:val="20"/>
                <w:szCs w:val="20"/>
              </w:rPr>
              <w:t>.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0,8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18,0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17,3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-1,9</w:t>
            </w:r>
          </w:p>
        </w:tc>
        <w:tc>
          <w:tcPr>
            <w:tcW w:w="337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-15,5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-12,6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14,3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σ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4,10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2,60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1,44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1,25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1,89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1,38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1,47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1,49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2,80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132,26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153,57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325,00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21,08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11,16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7,86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10,50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7,98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20,69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153,33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147,37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14,22</w:t>
            </w:r>
          </w:p>
        </w:tc>
      </w:tr>
    </w:tbl>
    <w:p w:rsidR="00712B94" w:rsidRPr="00712B94" w:rsidRDefault="00712B94" w:rsidP="007E27FE">
      <w:pPr>
        <w:jc w:val="right"/>
        <w:rPr>
          <w:sz w:val="16"/>
          <w:szCs w:val="16"/>
        </w:rPr>
      </w:pPr>
    </w:p>
    <w:p w:rsidR="00712B94" w:rsidRDefault="00712B94" w:rsidP="007E27FE">
      <w:pPr>
        <w:jc w:val="right"/>
        <w:rPr>
          <w:sz w:val="28"/>
          <w:szCs w:val="28"/>
        </w:rPr>
      </w:pPr>
    </w:p>
    <w:p w:rsidR="007E27FE" w:rsidRDefault="007E27FE" w:rsidP="007E27FE">
      <w:pPr>
        <w:jc w:val="right"/>
        <w:rPr>
          <w:sz w:val="28"/>
          <w:szCs w:val="28"/>
        </w:rPr>
      </w:pPr>
      <w:r w:rsidRPr="007E27FE">
        <w:rPr>
          <w:sz w:val="28"/>
          <w:szCs w:val="28"/>
        </w:rPr>
        <w:lastRenderedPageBreak/>
        <w:t>Таблица</w:t>
      </w:r>
      <w:r>
        <w:rPr>
          <w:sz w:val="28"/>
          <w:szCs w:val="28"/>
        </w:rPr>
        <w:t xml:space="preserve"> 8</w:t>
      </w:r>
    </w:p>
    <w:p w:rsidR="004E0E0F" w:rsidRDefault="000A128E" w:rsidP="00F1522B">
      <w:pPr>
        <w:rPr>
          <w:sz w:val="28"/>
          <w:szCs w:val="28"/>
        </w:rPr>
      </w:pPr>
      <w:r w:rsidRPr="00640407">
        <w:rPr>
          <w:sz w:val="28"/>
          <w:szCs w:val="28"/>
        </w:rPr>
        <w:t>Относительная влажность воздуха в Гродно (1984-2008 гг.), %</w:t>
      </w:r>
    </w:p>
    <w:p w:rsidR="000A128E" w:rsidRPr="00712B94" w:rsidRDefault="000A128E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06"/>
        <w:gridCol w:w="706"/>
        <w:gridCol w:w="706"/>
        <w:gridCol w:w="706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0A128E" w:rsidRPr="000A128E" w:rsidTr="00167D6A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</w:rPr>
              <w:t>Ср. год</w:t>
            </w:r>
          </w:p>
        </w:tc>
      </w:tr>
      <w:tr w:rsidR="000A128E" w:rsidRPr="000A128E" w:rsidTr="00167D6A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  <w:r w:rsidRPr="000A128E">
              <w:rPr>
                <w:noProof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</w:rPr>
            </w:pP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0A128E">
              <w:rPr>
                <w:noProof/>
                <w:sz w:val="22"/>
                <w:szCs w:val="22"/>
              </w:rPr>
              <w:t>1984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82,0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81,4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81,4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79,2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80,0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78,9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79,9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92,9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93,6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79,2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80,7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75,9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93,7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80,6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79,3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58,0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78,7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69,6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68,3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89,9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77,9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0A128E">
              <w:rPr>
                <w:noProof/>
                <w:sz w:val="22"/>
                <w:szCs w:val="22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71,1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73,0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88,8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79,3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gramStart"/>
            <w:r w:rsidRPr="000A128E">
              <w:rPr>
                <w:sz w:val="22"/>
                <w:szCs w:val="22"/>
              </w:rPr>
              <w:t>Ср</w:t>
            </w:r>
            <w:proofErr w:type="gramEnd"/>
            <w:r w:rsidRPr="000A128E">
              <w:rPr>
                <w:sz w:val="22"/>
                <w:szCs w:val="22"/>
              </w:rPr>
              <w:t>.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87,3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84,5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70,6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73,2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74,5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80,7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89,4</w:t>
            </w:r>
          </w:p>
        </w:tc>
        <w:tc>
          <w:tcPr>
            <w:tcW w:w="354" w:type="pct"/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80,1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0A128E">
              <w:rPr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91,4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81,0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87,0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88,8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93,7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93,6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82,8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0A128E">
              <w:rPr>
                <w:sz w:val="22"/>
                <w:szCs w:val="22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72,8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60,4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59,2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62,2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58,0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61,6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70,7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77,1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80,5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75,9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2,55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2,70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4,14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4,92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4,62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4,93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6,64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5,15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4,09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2,49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3,19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2,01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1,52</w:t>
            </w:r>
          </w:p>
        </w:tc>
      </w:tr>
      <w:tr w:rsidR="000A128E" w:rsidRPr="000A128E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0A128E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0A128E">
              <w:rPr>
                <w:sz w:val="22"/>
                <w:szCs w:val="22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2,92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3,19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5,17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6,82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6,54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6,73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8,95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6,91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5,07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2,92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3,58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2,25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0A128E" w:rsidRDefault="000A128E" w:rsidP="000A128E">
            <w:pPr>
              <w:jc w:val="right"/>
              <w:rPr>
                <w:sz w:val="22"/>
                <w:szCs w:val="22"/>
              </w:rPr>
            </w:pPr>
            <w:r w:rsidRPr="000A128E">
              <w:rPr>
                <w:sz w:val="22"/>
                <w:szCs w:val="22"/>
              </w:rPr>
              <w:t>1,90</w:t>
            </w:r>
          </w:p>
        </w:tc>
      </w:tr>
    </w:tbl>
    <w:p w:rsidR="000A128E" w:rsidRPr="002753E7" w:rsidRDefault="000A128E" w:rsidP="00F1522B">
      <w:pPr>
        <w:rPr>
          <w:sz w:val="6"/>
          <w:szCs w:val="6"/>
        </w:rPr>
      </w:pPr>
    </w:p>
    <w:p w:rsidR="007E27FE" w:rsidRDefault="007E27FE" w:rsidP="007E27FE">
      <w:pPr>
        <w:jc w:val="right"/>
      </w:pPr>
      <w:r>
        <w:rPr>
          <w:sz w:val="28"/>
          <w:szCs w:val="28"/>
        </w:rPr>
        <w:t>Таблица 9</w:t>
      </w:r>
    </w:p>
    <w:p w:rsidR="004E0E0F" w:rsidRPr="004E0E0F" w:rsidRDefault="004E0E0F" w:rsidP="004E0E0F">
      <w:pPr>
        <w:spacing w:after="120" w:line="240" w:lineRule="exact"/>
        <w:rPr>
          <w:sz w:val="28"/>
          <w:szCs w:val="28"/>
        </w:rPr>
      </w:pPr>
      <w:r w:rsidRPr="004E0E0F">
        <w:rPr>
          <w:sz w:val="28"/>
          <w:szCs w:val="28"/>
        </w:rPr>
        <w:t xml:space="preserve">Температура воздуха в </w:t>
      </w:r>
      <w:r>
        <w:rPr>
          <w:sz w:val="28"/>
          <w:szCs w:val="28"/>
        </w:rPr>
        <w:t xml:space="preserve">Минске </w:t>
      </w:r>
      <w:r w:rsidRPr="004E0E0F">
        <w:rPr>
          <w:sz w:val="28"/>
          <w:szCs w:val="28"/>
        </w:rPr>
        <w:t>(1984-2008 гг.), °</w:t>
      </w:r>
      <w:proofErr w:type="gramStart"/>
      <w:r w:rsidRPr="004E0E0F">
        <w:rPr>
          <w:sz w:val="28"/>
          <w:szCs w:val="28"/>
        </w:rPr>
        <w:t>С</w:t>
      </w:r>
      <w:proofErr w:type="gramEnd"/>
    </w:p>
    <w:p w:rsidR="004E0E0F" w:rsidRPr="00712B94" w:rsidRDefault="004E0E0F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711"/>
        <w:gridCol w:w="821"/>
        <w:gridCol w:w="636"/>
        <w:gridCol w:w="711"/>
        <w:gridCol w:w="711"/>
        <w:gridCol w:w="636"/>
        <w:gridCol w:w="711"/>
        <w:gridCol w:w="637"/>
        <w:gridCol w:w="711"/>
        <w:gridCol w:w="711"/>
        <w:gridCol w:w="821"/>
        <w:gridCol w:w="711"/>
        <w:gridCol w:w="711"/>
      </w:tblGrid>
      <w:tr w:rsidR="004E0E0F" w:rsidRPr="004E0E0F" w:rsidTr="004E0E0F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Ср. год</w:t>
            </w:r>
          </w:p>
        </w:tc>
      </w:tr>
      <w:tr w:rsidR="004E0E0F" w:rsidRPr="004E0E0F" w:rsidTr="004E0E0F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4E0E0F">
              <w:rPr>
                <w:noProof/>
                <w:sz w:val="22"/>
                <w:szCs w:val="22"/>
              </w:rPr>
              <w:t>1984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6,0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</w:rPr>
              <w:t>1</w:t>
            </w:r>
            <w:r w:rsidRPr="004E0E0F">
              <w:rPr>
                <w:noProof/>
                <w:sz w:val="22"/>
                <w:szCs w:val="22"/>
                <w:lang w:val="en-US"/>
              </w:rPr>
              <w:t>985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-11,6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4,6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-15,2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4,3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6,3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7,9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6,9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19,5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7,1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6,5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19,0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6,9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lastRenderedPageBreak/>
              <w:t>1996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-9,1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-6,8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5,6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6,2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6,3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7,0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22,0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19,7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-9,2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-6,5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19,9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6,4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6,6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-6,1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19,6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6,9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-7,8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17,6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19,9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12,9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4E0E0F">
              <w:rPr>
                <w:noProof/>
                <w:sz w:val="22"/>
                <w:szCs w:val="22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-2,5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1,8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18,3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-0,9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7,9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gramStart"/>
            <w:r w:rsidRPr="004E0E0F">
              <w:rPr>
                <w:sz w:val="22"/>
                <w:szCs w:val="22"/>
              </w:rPr>
              <w:t>Ср</w:t>
            </w:r>
            <w:proofErr w:type="gramEnd"/>
            <w:r w:rsidRPr="004E0E0F">
              <w:rPr>
                <w:sz w:val="22"/>
                <w:szCs w:val="22"/>
              </w:rPr>
              <w:t>.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-4,0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-4,1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13,1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16,4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18,4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17,5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11,9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6,7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0,4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-3,2</w:t>
            </w:r>
          </w:p>
        </w:tc>
        <w:tc>
          <w:tcPr>
            <w:tcW w:w="35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6,7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4E0E0F">
              <w:rPr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5,2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21,1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22,1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20,5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7,9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4E0E0F">
              <w:rPr>
                <w:sz w:val="22"/>
                <w:szCs w:val="22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-15,2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-14,0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-5,9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15,6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-6,7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-9,2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4,3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3,73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4,27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2,64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1,76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1,50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1,60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1,90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1,49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1,56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1,44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2,59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2,83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0,98</w:t>
            </w:r>
          </w:p>
        </w:tc>
      </w:tr>
      <w:tr w:rsidR="004E0E0F" w:rsidRPr="004E0E0F" w:rsidTr="004E0E0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4E0E0F">
              <w:rPr>
                <w:sz w:val="22"/>
                <w:szCs w:val="22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93,25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104,15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2,64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24,44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11,45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9,76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10,33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8,51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13,11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21,49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647,50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88,44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2"/>
                <w:szCs w:val="22"/>
              </w:rPr>
            </w:pPr>
            <w:r w:rsidRPr="004E0E0F">
              <w:rPr>
                <w:sz w:val="22"/>
                <w:szCs w:val="22"/>
              </w:rPr>
              <w:t>14,63</w:t>
            </w:r>
          </w:p>
        </w:tc>
      </w:tr>
    </w:tbl>
    <w:p w:rsidR="004E0E0F" w:rsidRPr="00712B94" w:rsidRDefault="004E0E0F" w:rsidP="00F1522B">
      <w:pPr>
        <w:rPr>
          <w:sz w:val="6"/>
          <w:szCs w:val="6"/>
        </w:rPr>
      </w:pPr>
    </w:p>
    <w:p w:rsidR="002753E7" w:rsidRPr="002753E7" w:rsidRDefault="002753E7" w:rsidP="007E27FE">
      <w:pPr>
        <w:jc w:val="right"/>
        <w:rPr>
          <w:sz w:val="6"/>
          <w:szCs w:val="6"/>
        </w:rPr>
      </w:pPr>
    </w:p>
    <w:p w:rsidR="007E27FE" w:rsidRDefault="007E27FE" w:rsidP="007E27FE">
      <w:pPr>
        <w:jc w:val="right"/>
      </w:pPr>
      <w:r>
        <w:rPr>
          <w:sz w:val="28"/>
          <w:szCs w:val="28"/>
        </w:rPr>
        <w:t>Таблица 10</w:t>
      </w:r>
    </w:p>
    <w:p w:rsidR="004E0E0F" w:rsidRDefault="000A128E" w:rsidP="00F1522B">
      <w:r w:rsidRPr="00640407">
        <w:rPr>
          <w:sz w:val="28"/>
          <w:szCs w:val="28"/>
        </w:rPr>
        <w:t>Относительная влажность воздуха в Минске (1984-2008 гг.), %</w:t>
      </w:r>
    </w:p>
    <w:p w:rsidR="004E0E0F" w:rsidRPr="00712B94" w:rsidRDefault="004E0E0F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06"/>
        <w:gridCol w:w="706"/>
        <w:gridCol w:w="706"/>
        <w:gridCol w:w="706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0A128E" w:rsidRPr="002753E7" w:rsidTr="00167D6A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</w:rPr>
              <w:t>Ср. год</w:t>
            </w:r>
          </w:p>
        </w:tc>
      </w:tr>
      <w:tr w:rsidR="000A128E" w:rsidRPr="002753E7" w:rsidTr="00167D6A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2753E7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59,8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78,2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90,0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79,1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63,6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91,0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77,7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78,7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62,9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79,0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79,9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62,3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90,7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90,0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78,3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91,1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79,1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64,8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64,8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56,1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91,2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75,5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59,6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77,3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77,2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66,0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76,7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76,4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66,7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77,5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79,2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60,5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65,4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73,7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57,1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90,2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77,1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75,3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77,1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65,1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60,9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72,6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65,9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64,6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92,5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77,5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60,3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90,9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77,8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66,4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91,0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77,3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63,4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60,0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80,4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92,5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77,4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75,4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64,3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62,8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66,1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90,4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92,4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76,8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2753E7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84,7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69,7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82,0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91,4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78,5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2753E7">
              <w:rPr>
                <w:sz w:val="20"/>
                <w:szCs w:val="20"/>
              </w:rPr>
              <w:t>Ср</w:t>
            </w:r>
            <w:proofErr w:type="gramEnd"/>
            <w:r w:rsidRPr="002753E7">
              <w:rPr>
                <w:sz w:val="20"/>
                <w:szCs w:val="20"/>
              </w:rPr>
              <w:t>.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67,2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65,9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70,9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78,9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82,4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87,8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88,5</w:t>
            </w:r>
          </w:p>
        </w:tc>
        <w:tc>
          <w:tcPr>
            <w:tcW w:w="354" w:type="pct"/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77,4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2753E7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89,5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83,4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73,2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74,7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86,5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92,5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92,4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79,9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2753E7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69,5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57,1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61,2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56,1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58,5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68,6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76,8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77,5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82,4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72,6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1,93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2,73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3,76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4,42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5,08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5,54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6,83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5,98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4,36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3,11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3,48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2,47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1,64</w:t>
            </w:r>
          </w:p>
        </w:tc>
      </w:tr>
      <w:tr w:rsidR="000A128E" w:rsidRPr="002753E7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2753E7" w:rsidRDefault="000A128E" w:rsidP="000A128E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2753E7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2,24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3,28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4,89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6,58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7,71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7,94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9,63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8,32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5,52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3,77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3,96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2,79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2753E7" w:rsidRDefault="000A128E" w:rsidP="000A128E">
            <w:pPr>
              <w:jc w:val="right"/>
              <w:rPr>
                <w:sz w:val="20"/>
                <w:szCs w:val="20"/>
              </w:rPr>
            </w:pPr>
            <w:r w:rsidRPr="002753E7">
              <w:rPr>
                <w:sz w:val="20"/>
                <w:szCs w:val="20"/>
              </w:rPr>
              <w:t>2,12</w:t>
            </w:r>
          </w:p>
        </w:tc>
      </w:tr>
    </w:tbl>
    <w:p w:rsidR="002753E7" w:rsidRPr="002753E7" w:rsidRDefault="002753E7" w:rsidP="007E27FE">
      <w:pPr>
        <w:jc w:val="right"/>
        <w:rPr>
          <w:sz w:val="16"/>
          <w:szCs w:val="16"/>
        </w:rPr>
      </w:pPr>
    </w:p>
    <w:p w:rsidR="007E27FE" w:rsidRPr="007E27FE" w:rsidRDefault="007E27FE" w:rsidP="007E27FE">
      <w:pPr>
        <w:jc w:val="right"/>
      </w:pPr>
      <w:r>
        <w:rPr>
          <w:sz w:val="28"/>
          <w:szCs w:val="28"/>
        </w:rPr>
        <w:lastRenderedPageBreak/>
        <w:t>Таблица 11</w:t>
      </w:r>
    </w:p>
    <w:p w:rsidR="004E0E0F" w:rsidRPr="004E0E0F" w:rsidRDefault="004E0E0F" w:rsidP="004E0E0F">
      <w:pPr>
        <w:spacing w:after="120" w:line="240" w:lineRule="exact"/>
        <w:rPr>
          <w:sz w:val="28"/>
          <w:szCs w:val="28"/>
        </w:rPr>
      </w:pPr>
      <w:r w:rsidRPr="004E0E0F">
        <w:rPr>
          <w:sz w:val="28"/>
          <w:szCs w:val="28"/>
        </w:rPr>
        <w:t xml:space="preserve">Температура воздуха в </w:t>
      </w:r>
      <w:r>
        <w:rPr>
          <w:sz w:val="28"/>
          <w:szCs w:val="28"/>
        </w:rPr>
        <w:t xml:space="preserve">Могилеве  </w:t>
      </w:r>
      <w:r w:rsidRPr="004E0E0F">
        <w:rPr>
          <w:sz w:val="28"/>
          <w:szCs w:val="28"/>
        </w:rPr>
        <w:t>(1984-2008 гг.), °</w:t>
      </w:r>
      <w:proofErr w:type="gramStart"/>
      <w:r w:rsidRPr="004E0E0F">
        <w:rPr>
          <w:sz w:val="28"/>
          <w:szCs w:val="28"/>
        </w:rPr>
        <w:t>С</w:t>
      </w:r>
      <w:proofErr w:type="gramEnd"/>
    </w:p>
    <w:p w:rsidR="004E0E0F" w:rsidRPr="00712B94" w:rsidRDefault="004E0E0F" w:rsidP="00F1522B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696"/>
        <w:gridCol w:w="696"/>
        <w:gridCol w:w="766"/>
        <w:gridCol w:w="695"/>
        <w:gridCol w:w="695"/>
        <w:gridCol w:w="695"/>
        <w:gridCol w:w="695"/>
        <w:gridCol w:w="695"/>
        <w:gridCol w:w="695"/>
        <w:gridCol w:w="695"/>
        <w:gridCol w:w="766"/>
        <w:gridCol w:w="695"/>
        <w:gridCol w:w="695"/>
      </w:tblGrid>
      <w:tr w:rsidR="004E0E0F" w:rsidRPr="004E0E0F" w:rsidTr="000A128E">
        <w:trPr>
          <w:trHeight w:val="242"/>
          <w:jc w:val="center"/>
        </w:trPr>
        <w:tc>
          <w:tcPr>
            <w:tcW w:w="393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Год</w:t>
            </w:r>
          </w:p>
        </w:tc>
        <w:tc>
          <w:tcPr>
            <w:tcW w:w="4258" w:type="pct"/>
            <w:gridSpan w:val="12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Месяц</w:t>
            </w:r>
          </w:p>
        </w:tc>
        <w:tc>
          <w:tcPr>
            <w:tcW w:w="349" w:type="pct"/>
            <w:vMerge w:val="restar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</w:rPr>
              <w:t>Ср. год</w:t>
            </w:r>
          </w:p>
        </w:tc>
      </w:tr>
      <w:tr w:rsidR="004E0E0F" w:rsidRPr="004E0E0F" w:rsidTr="000A128E">
        <w:trPr>
          <w:trHeight w:val="144"/>
          <w:jc w:val="center"/>
        </w:trPr>
        <w:tc>
          <w:tcPr>
            <w:tcW w:w="393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II</w:t>
            </w: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III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IV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VIII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</w:t>
            </w:r>
          </w:p>
        </w:tc>
        <w:tc>
          <w:tcPr>
            <w:tcW w:w="384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</w:t>
            </w:r>
          </w:p>
        </w:tc>
        <w:tc>
          <w:tcPr>
            <w:tcW w:w="349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</w:rPr>
            </w:pPr>
            <w:r w:rsidRPr="004E0E0F">
              <w:rPr>
                <w:noProof/>
                <w:lang w:val="en-US"/>
              </w:rPr>
              <w:t>XII</w:t>
            </w:r>
          </w:p>
        </w:tc>
        <w:tc>
          <w:tcPr>
            <w:tcW w:w="349" w:type="pct"/>
            <w:vMerge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</w:rPr>
            </w:pPr>
            <w:r w:rsidRPr="004E0E0F">
              <w:rPr>
                <w:noProof/>
                <w:sz w:val="20"/>
                <w:szCs w:val="20"/>
              </w:rPr>
              <w:t>1984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</w:rPr>
              <w:t>1</w:t>
            </w:r>
            <w:r w:rsidRPr="004E0E0F">
              <w:rPr>
                <w:noProof/>
                <w:sz w:val="20"/>
                <w:szCs w:val="20"/>
                <w:lang w:val="en-US"/>
              </w:rPr>
              <w:t>985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-12,5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-16,0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3,8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-13,8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-17,0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5,7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1989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7,5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6,9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6,3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6,3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5,2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5,8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6,9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5,2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5,6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5,7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1999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7,8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22,5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21,5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-10,4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-8,2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-6,9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-2,2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0,9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-8,5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-10,1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-9,6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5,8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6,7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noProof/>
                <w:sz w:val="20"/>
                <w:szCs w:val="20"/>
                <w:lang w:val="en-US"/>
              </w:rPr>
            </w:pPr>
            <w:r w:rsidRPr="004E0E0F">
              <w:rPr>
                <w:noProof/>
                <w:sz w:val="20"/>
                <w:szCs w:val="20"/>
                <w:lang w:val="en-US"/>
              </w:rPr>
              <w:t>2008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-3,6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-0,5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18,2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11,5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-1,9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gramStart"/>
            <w:r w:rsidRPr="004E0E0F">
              <w:rPr>
                <w:sz w:val="20"/>
                <w:szCs w:val="20"/>
              </w:rPr>
              <w:t>Ср</w:t>
            </w:r>
            <w:proofErr w:type="gramEnd"/>
            <w:r w:rsidRPr="004E0E0F">
              <w:rPr>
                <w:sz w:val="20"/>
                <w:szCs w:val="20"/>
              </w:rPr>
              <w:t>.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-5,3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-0,6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12,8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18,0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17,0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11,4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6,0</w:t>
            </w:r>
          </w:p>
        </w:tc>
        <w:tc>
          <w:tcPr>
            <w:tcW w:w="384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-0,3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-4,1</w:t>
            </w:r>
          </w:p>
        </w:tc>
        <w:tc>
          <w:tcPr>
            <w:tcW w:w="349" w:type="pct"/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6,0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-0,4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20,5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22,5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19,2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14,7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7,5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Min</w:t>
            </w:r>
            <w:proofErr w:type="spellEnd"/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-17,0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-16,0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15,4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-7,5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-10,4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3,4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σ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3,81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4,60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2,95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1,83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1,62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1,78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1,37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1,53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1,43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2,76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3,00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1,01</w:t>
            </w:r>
          </w:p>
        </w:tc>
      </w:tr>
      <w:tr w:rsidR="004E0E0F" w:rsidRPr="004E0E0F" w:rsidTr="000A128E">
        <w:trPr>
          <w:trHeight w:val="20"/>
          <w:jc w:val="center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0F" w:rsidRPr="004E0E0F" w:rsidRDefault="004E0E0F" w:rsidP="004E0E0F">
            <w:pPr>
              <w:spacing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4E0E0F">
              <w:rPr>
                <w:sz w:val="20"/>
                <w:szCs w:val="20"/>
              </w:rPr>
              <w:t>Cv</w:t>
            </w:r>
            <w:proofErr w:type="spellEnd"/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79,37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86,79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491,67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26,91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12,11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10,06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9,89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8,06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13,42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23,83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920,00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73,17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0E0F" w:rsidRPr="004E0E0F" w:rsidRDefault="004E0E0F" w:rsidP="004E0E0F">
            <w:pPr>
              <w:jc w:val="right"/>
              <w:rPr>
                <w:sz w:val="20"/>
                <w:szCs w:val="20"/>
              </w:rPr>
            </w:pPr>
            <w:r w:rsidRPr="004E0E0F">
              <w:rPr>
                <w:sz w:val="20"/>
                <w:szCs w:val="20"/>
              </w:rPr>
              <w:t>16,83</w:t>
            </w:r>
          </w:p>
        </w:tc>
      </w:tr>
    </w:tbl>
    <w:p w:rsidR="007E27FE" w:rsidRPr="002753E7" w:rsidRDefault="007E27FE" w:rsidP="00F1522B">
      <w:pPr>
        <w:rPr>
          <w:sz w:val="16"/>
          <w:szCs w:val="16"/>
        </w:rPr>
      </w:pPr>
    </w:p>
    <w:p w:rsidR="007E27FE" w:rsidRDefault="007E27FE" w:rsidP="007E27FE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12</w:t>
      </w:r>
    </w:p>
    <w:p w:rsidR="004E0E0F" w:rsidRDefault="000A128E" w:rsidP="00F1522B">
      <w:pPr>
        <w:rPr>
          <w:sz w:val="28"/>
          <w:szCs w:val="28"/>
        </w:rPr>
      </w:pPr>
      <w:r w:rsidRPr="00640407">
        <w:rPr>
          <w:sz w:val="28"/>
          <w:szCs w:val="28"/>
        </w:rPr>
        <w:t>Относительная влажность воздуха в Могилеве (1984-2008 гг.), %</w:t>
      </w:r>
    </w:p>
    <w:p w:rsidR="000A128E" w:rsidRPr="00712B94" w:rsidRDefault="000A128E" w:rsidP="00F1522B">
      <w:pPr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06"/>
        <w:gridCol w:w="706"/>
        <w:gridCol w:w="706"/>
        <w:gridCol w:w="706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0A128E" w:rsidRPr="00712B94" w:rsidTr="00167D6A">
        <w:trPr>
          <w:trHeight w:val="242"/>
          <w:jc w:val="center"/>
        </w:trPr>
        <w:tc>
          <w:tcPr>
            <w:tcW w:w="398" w:type="pct"/>
            <w:vMerge w:val="restar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</w:rPr>
              <w:t>Год</w:t>
            </w:r>
          </w:p>
        </w:tc>
        <w:tc>
          <w:tcPr>
            <w:tcW w:w="4248" w:type="pct"/>
            <w:gridSpan w:val="12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</w:rPr>
              <w:t>Месяц</w:t>
            </w:r>
          </w:p>
        </w:tc>
        <w:tc>
          <w:tcPr>
            <w:tcW w:w="354" w:type="pct"/>
            <w:vMerge w:val="restar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</w:rPr>
              <w:t>Ср. год</w:t>
            </w:r>
          </w:p>
        </w:tc>
      </w:tr>
      <w:tr w:rsidR="000A128E" w:rsidRPr="00712B94" w:rsidTr="00167D6A">
        <w:trPr>
          <w:trHeight w:val="144"/>
          <w:jc w:val="center"/>
        </w:trPr>
        <w:tc>
          <w:tcPr>
            <w:tcW w:w="398" w:type="pct"/>
            <w:vMerge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II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III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IV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V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VI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VII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VIII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X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XI</w:t>
            </w:r>
          </w:p>
        </w:tc>
        <w:tc>
          <w:tcPr>
            <w:tcW w:w="354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XII</w:t>
            </w:r>
          </w:p>
        </w:tc>
        <w:tc>
          <w:tcPr>
            <w:tcW w:w="354" w:type="pct"/>
            <w:vMerge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</w:rPr>
            </w:pPr>
            <w:r w:rsidRPr="00712B94">
              <w:rPr>
                <w:noProof/>
                <w:sz w:val="22"/>
                <w:szCs w:val="22"/>
              </w:rPr>
              <w:t>1984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69,4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80,0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1985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91,4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82,6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1986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91,6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79,9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1987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80,1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1988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64,6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80,9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1989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91,5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80,6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82,1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63,1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69,2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61,4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65,3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80,7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69,3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79,0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67,7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59,9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77,2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lastRenderedPageBreak/>
              <w:t>1997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67,2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79,1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80,3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1999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61,1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61,9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91,5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80,3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65,3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69,9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62,8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64,8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76,2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69,9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65,0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93,8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64,7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65,6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69,4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72,6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78,8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79,2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62,5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67,4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79,2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65,9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70,9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90,8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91,8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79,3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noProof/>
                <w:sz w:val="22"/>
                <w:szCs w:val="22"/>
                <w:lang w:val="en-US"/>
              </w:rPr>
            </w:pPr>
            <w:r w:rsidRPr="00712B94">
              <w:rPr>
                <w:noProof/>
                <w:sz w:val="22"/>
                <w:szCs w:val="22"/>
                <w:lang w:val="en-US"/>
              </w:rPr>
              <w:t>2008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75,7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73,1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70,4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81,5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91,8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80,3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gramStart"/>
            <w:r w:rsidRPr="00712B94">
              <w:rPr>
                <w:sz w:val="22"/>
                <w:szCs w:val="22"/>
              </w:rPr>
              <w:t>Ср</w:t>
            </w:r>
            <w:proofErr w:type="gramEnd"/>
            <w:r w:rsidRPr="00712B94">
              <w:rPr>
                <w:sz w:val="22"/>
                <w:szCs w:val="22"/>
              </w:rPr>
              <w:t>.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87,3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71,6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68,7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73,3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74,7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80,2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89,0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89,2</w:t>
            </w:r>
          </w:p>
        </w:tc>
        <w:tc>
          <w:tcPr>
            <w:tcW w:w="354" w:type="pct"/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79,7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712B94">
              <w:rPr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85,8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79,2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86,3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88,5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93,8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92,5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82,6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712B94">
              <w:rPr>
                <w:sz w:val="22"/>
                <w:szCs w:val="22"/>
              </w:rPr>
              <w:t>Min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81,7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78,0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64,7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61,1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66,6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61,4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59,9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71,8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77,0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83,7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84,3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76,2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2,61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2,55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4,18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4,01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4,76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4,36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5,31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5,24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3,26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3,00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2,55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2,19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1,47</w:t>
            </w:r>
          </w:p>
        </w:tc>
      </w:tr>
      <w:tr w:rsidR="000A128E" w:rsidRPr="00712B94" w:rsidTr="00167D6A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28E" w:rsidRPr="00712B94" w:rsidRDefault="000A128E" w:rsidP="000A128E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712B94">
              <w:rPr>
                <w:sz w:val="22"/>
                <w:szCs w:val="22"/>
              </w:rPr>
              <w:t>Cv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2,99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3,01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5,25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5,60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6,93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5,95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7,17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7,01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4,06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3,57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2,86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2,45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128E" w:rsidRPr="00712B94" w:rsidRDefault="000A128E" w:rsidP="000A128E">
            <w:pPr>
              <w:jc w:val="right"/>
              <w:rPr>
                <w:sz w:val="22"/>
                <w:szCs w:val="22"/>
              </w:rPr>
            </w:pPr>
            <w:r w:rsidRPr="00712B94">
              <w:rPr>
                <w:sz w:val="22"/>
                <w:szCs w:val="22"/>
              </w:rPr>
              <w:t>1,84</w:t>
            </w:r>
          </w:p>
        </w:tc>
      </w:tr>
    </w:tbl>
    <w:p w:rsidR="000A128E" w:rsidRPr="004E0E0F" w:rsidRDefault="000A128E" w:rsidP="00F1522B"/>
    <w:sectPr w:rsidR="000A128E" w:rsidRPr="004E0E0F" w:rsidSect="00F1522B">
      <w:pgSz w:w="11907" w:h="16839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5" type="#_x0000_t75" style="width:5.25pt;height:8.25pt" o:bullet="t">
        <v:imagedata r:id="rId1" o:title="hrefIcon"/>
      </v:shape>
    </w:pict>
  </w:numPicBullet>
  <w:numPicBullet w:numPicBulletId="1">
    <w:pict>
      <v:shape id="_x0000_i1316" type="#_x0000_t75" style="width:6.75pt;height:7.5pt" o:bullet="t">
        <v:imagedata r:id="rId2" o:title="blue_bullet"/>
      </v:shape>
    </w:pict>
  </w:numPicBullet>
  <w:numPicBullet w:numPicBulletId="2">
    <w:pict>
      <v:shape id="_x0000_i1317" type="#_x0000_t75" style="width:3in;height:3in" o:bullet="t"/>
    </w:pict>
  </w:numPicBullet>
  <w:abstractNum w:abstractNumId="0">
    <w:nsid w:val="672A0B55"/>
    <w:multiLevelType w:val="hybridMultilevel"/>
    <w:tmpl w:val="D4AEB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22B"/>
    <w:rsid w:val="000320E5"/>
    <w:rsid w:val="0009679B"/>
    <w:rsid w:val="000A128E"/>
    <w:rsid w:val="000B3033"/>
    <w:rsid w:val="001019CF"/>
    <w:rsid w:val="0013219B"/>
    <w:rsid w:val="00167D6A"/>
    <w:rsid w:val="001D66A8"/>
    <w:rsid w:val="00206214"/>
    <w:rsid w:val="002753E7"/>
    <w:rsid w:val="003C13FB"/>
    <w:rsid w:val="004E0E0F"/>
    <w:rsid w:val="005338C8"/>
    <w:rsid w:val="00693B88"/>
    <w:rsid w:val="00701731"/>
    <w:rsid w:val="00706D29"/>
    <w:rsid w:val="00712B94"/>
    <w:rsid w:val="00777F9E"/>
    <w:rsid w:val="007B6861"/>
    <w:rsid w:val="007E27FE"/>
    <w:rsid w:val="0085175C"/>
    <w:rsid w:val="00957734"/>
    <w:rsid w:val="0099154B"/>
    <w:rsid w:val="009A0F06"/>
    <w:rsid w:val="00A16821"/>
    <w:rsid w:val="00C23767"/>
    <w:rsid w:val="00C83143"/>
    <w:rsid w:val="00D071AE"/>
    <w:rsid w:val="00D17185"/>
    <w:rsid w:val="00D218B3"/>
    <w:rsid w:val="00D27369"/>
    <w:rsid w:val="00D874A0"/>
    <w:rsid w:val="00E6201F"/>
    <w:rsid w:val="00F000AD"/>
    <w:rsid w:val="00F1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2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F1522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F152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66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6A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77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2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F1522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F152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66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6A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77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0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D2253-5450-4D10-A393-CC2D5E22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17</Pages>
  <Words>5978</Words>
  <Characters>34078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Geny</dc:creator>
  <cp:lastModifiedBy>INNA</cp:lastModifiedBy>
  <cp:revision>25</cp:revision>
  <dcterms:created xsi:type="dcterms:W3CDTF">2013-08-27T09:17:00Z</dcterms:created>
  <dcterms:modified xsi:type="dcterms:W3CDTF">2014-01-08T18:25:00Z</dcterms:modified>
</cp:coreProperties>
</file>