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824F74" w:rsidTr="00864207">
        <w:trPr>
          <w:trHeight w:val="96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4871E4" w:rsidRPr="009E0834" w:rsidRDefault="00824F7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871E4" w:rsidRPr="009E0834" w:rsidRDefault="00F9743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№6</w:t>
            </w:r>
          </w:p>
          <w:p w:rsidR="00824F74" w:rsidRDefault="00F9743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 w:rsidR="004871E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4871E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24F74" w:rsidRPr="00B54565" w:rsidRDefault="00864207" w:rsidP="0036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A449C" w:rsidRDefault="00B54565" w:rsidP="00B545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2BD5">
        <w:rPr>
          <w:rFonts w:ascii="Times New Roman" w:hAnsi="Times New Roman" w:cs="Times New Roman"/>
          <w:bCs/>
          <w:sz w:val="28"/>
          <w:szCs w:val="28"/>
        </w:rPr>
        <w:t>В учебные планы по специальностям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14B">
        <w:rPr>
          <w:rFonts w:ascii="Times New Roman" w:hAnsi="Times New Roman" w:cs="Times New Roman"/>
          <w:bCs/>
          <w:iCs/>
          <w:sz w:val="28"/>
          <w:szCs w:val="28"/>
        </w:rPr>
        <w:t>на 2025/2026 уч.г.</w:t>
      </w:r>
      <w:r w:rsidRPr="00222BD5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93FA9" w:rsidRDefault="00293FA9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0142"/>
      </w:tblGrid>
      <w:tr w:rsidR="00CF3333" w:rsidTr="00656EF3">
        <w:trPr>
          <w:tblHeader/>
        </w:trPr>
        <w:tc>
          <w:tcPr>
            <w:tcW w:w="3510" w:type="dxa"/>
          </w:tcPr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134" w:type="dxa"/>
          </w:tcPr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t>Год набора</w:t>
            </w:r>
          </w:p>
        </w:tc>
        <w:tc>
          <w:tcPr>
            <w:tcW w:w="10142" w:type="dxa"/>
          </w:tcPr>
          <w:p w:rsidR="00CF3333" w:rsidRP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t>Суть изменений</w:t>
            </w:r>
          </w:p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33" w:rsidTr="00656EF3">
        <w:tc>
          <w:tcPr>
            <w:tcW w:w="3510" w:type="dxa"/>
          </w:tcPr>
          <w:p w:rsidR="00FE67E9" w:rsidRPr="00FE67E9" w:rsidRDefault="00FE67E9" w:rsidP="00FE6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6-05-0611-05 Компьютерная инженерия </w:t>
            </w:r>
          </w:p>
          <w:p w:rsidR="00FE67E9" w:rsidRPr="00FE67E9" w:rsidRDefault="00FE67E9" w:rsidP="00FE6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(Вычислительные машины, системы и сети; Вычислительные системы и сети специального назначения;</w:t>
            </w:r>
          </w:p>
          <w:p w:rsidR="00FE67E9" w:rsidRPr="00FE67E9" w:rsidRDefault="00FE67E9" w:rsidP="00FE6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Вычислительные системы и сети специального назначения в органах внутренних дел)</w:t>
            </w:r>
          </w:p>
          <w:p w:rsidR="00CF3333" w:rsidRPr="00CF3333" w:rsidRDefault="00CF3333" w:rsidP="00B40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7E9" w:rsidRPr="00FE67E9" w:rsidRDefault="00FE67E9" w:rsidP="00F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FE67E9" w:rsidRPr="00FE67E9" w:rsidRDefault="00FE67E9" w:rsidP="00FE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F3333" w:rsidRPr="00CF3333" w:rsidRDefault="00CF3333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FE67E9" w:rsidRPr="00FE67E9" w:rsidRDefault="00FE67E9" w:rsidP="00FE6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: 2.6.2 </w:t>
            </w:r>
            <w:r w:rsidRPr="00FE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«Функциональное программирование 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(Создавать программы с использованием функциональных языков программирования, каф. ЭВМ) </w:t>
            </w:r>
            <w:r w:rsidRPr="00FE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алгоритмы принятия решений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алгоритмы и системы распознавания образов, владеть различными способами описания объектов и представления образов, а также выбором методов и средств распознавания для различных задач и прикладных областей, каф. ЭВМ)», 5 сем. </w:t>
            </w:r>
          </w:p>
          <w:p w:rsidR="00CF3333" w:rsidRPr="00CF3333" w:rsidRDefault="00FE67E9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7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: 2.6.2 «</w:t>
            </w:r>
            <w:r w:rsidRPr="00FE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 и диагностика средств вычислительной техники 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 xml:space="preserve">(Проектировать системы контроля и диагностики цифровых устройств и систем, применять методы построения тестов контроля и средств генерации тестов, методы контролепригодного проектирования и самотестирования, каф. ЭВМ) </w:t>
            </w:r>
            <w:r w:rsidRPr="00FE67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Программирование мобильных систем </w:t>
            </w:r>
            <w:r w:rsidRPr="00FE67E9">
              <w:rPr>
                <w:rFonts w:ascii="Times New Roman" w:hAnsi="Times New Roman" w:cs="Times New Roman"/>
                <w:sz w:val="28"/>
                <w:szCs w:val="28"/>
              </w:rPr>
              <w:t>(Разрабатывать приложения для мобильных систем с использованием мобильных технологий, каф. ЭВМ)», 5 сем.</w:t>
            </w:r>
          </w:p>
        </w:tc>
      </w:tr>
      <w:tr w:rsidR="00CF3333" w:rsidTr="00656EF3">
        <w:tc>
          <w:tcPr>
            <w:tcW w:w="3510" w:type="dxa"/>
          </w:tcPr>
          <w:p w:rsidR="00CF3333" w:rsidRPr="00CF3333" w:rsidRDefault="00C03454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454">
              <w:rPr>
                <w:rFonts w:ascii="Times New Roman" w:hAnsi="Times New Roman" w:cs="Times New Roman"/>
                <w:sz w:val="28"/>
                <w:szCs w:val="28"/>
              </w:rPr>
              <w:t>7-06-0611-01 Информационные системы и технологии (профилизация: Цифровизация в психологии управления человеческими ресурсами)</w:t>
            </w:r>
          </w:p>
        </w:tc>
        <w:tc>
          <w:tcPr>
            <w:tcW w:w="1134" w:type="dxa"/>
          </w:tcPr>
          <w:p w:rsidR="00C03454" w:rsidRPr="00C03454" w:rsidRDefault="00C03454" w:rsidP="00C03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F3333" w:rsidRPr="00CF3333" w:rsidRDefault="00CF3333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7412B" w:rsidRPr="0077412B" w:rsidRDefault="0077412B" w:rsidP="00774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1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: 2.5.3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«Интеллектуальный анализ данных»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методы интеллектуального анализа данных для решения бизнес-задач),  4 сем экз.,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 всего,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ч.ауд.=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ч.лк.+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ч.лб., каф ИИТ</w:t>
            </w:r>
          </w:p>
          <w:p w:rsidR="00CF3333" w:rsidRPr="00CF3333" w:rsidRDefault="0077412B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1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: 2.5.3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«Тайм-менеджмент» 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(Определять и реализовывать приоритеты собственной деятельности и способы ее совершенствования на основе самооценки), 4 сем экз.,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 всего,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ч.ауд.=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ч.лк.+ </w:t>
            </w:r>
            <w:r w:rsidRPr="00774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77412B">
              <w:rPr>
                <w:rFonts w:ascii="Times New Roman" w:hAnsi="Times New Roman" w:cs="Times New Roman"/>
                <w:sz w:val="28"/>
                <w:szCs w:val="28"/>
              </w:rPr>
              <w:t xml:space="preserve"> ч.пз., каф. ИПиЭ</w:t>
            </w:r>
          </w:p>
        </w:tc>
      </w:tr>
      <w:tr w:rsidR="00CF3333" w:rsidTr="00656EF3">
        <w:tc>
          <w:tcPr>
            <w:tcW w:w="3510" w:type="dxa"/>
          </w:tcPr>
          <w:p w:rsidR="002061CE" w:rsidRPr="002061CE" w:rsidRDefault="002061CE" w:rsidP="002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>1-40 05 01-12 Информаци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онные системы и технологии (в игровой индустрии)</w:t>
            </w:r>
          </w:p>
          <w:p w:rsidR="00CF3333" w:rsidRPr="00CF3333" w:rsidRDefault="002061CE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 xml:space="preserve">6-05-0611-01 Информационные системы и технологии (профилизация: Информационные системы и технологии в игровой индустрии) </w:t>
            </w:r>
          </w:p>
        </w:tc>
        <w:tc>
          <w:tcPr>
            <w:tcW w:w="1134" w:type="dxa"/>
          </w:tcPr>
          <w:p w:rsidR="002061CE" w:rsidRPr="002061CE" w:rsidRDefault="002061CE" w:rsidP="002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6C1162" w:rsidRDefault="006C1162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CE" w:rsidRDefault="002061CE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CE" w:rsidRPr="002061CE" w:rsidRDefault="002061CE" w:rsidP="002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061CE" w:rsidRPr="002061CE" w:rsidRDefault="002061CE" w:rsidP="002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061CE" w:rsidRPr="00CF3333" w:rsidRDefault="002061CE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061CE" w:rsidRPr="002061CE" w:rsidRDefault="002061CE" w:rsidP="00206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Было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«Особенности управления разработкой игровых проектов»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 xml:space="preserve"> (Планиро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разработку игровых приложений, определять цели, предметную область и структуру проектов; осуществлять выбор программных средств для решения основных задач управления проектом),  7 сем, каф ВМиП</w:t>
            </w:r>
          </w:p>
          <w:p w:rsidR="00CF3333" w:rsidRPr="007D20CC" w:rsidRDefault="002061CE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0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«Основы игрового баланса» </w:t>
            </w:r>
            <w:r w:rsidRPr="002061CE">
              <w:rPr>
                <w:rFonts w:ascii="Times New Roman" w:hAnsi="Times New Roman" w:cs="Times New Roman"/>
                <w:sz w:val="28"/>
                <w:szCs w:val="28"/>
              </w:rPr>
              <w:t>(Владеть методами балансировки игровых приложений; применять математические методы и инструменты для определения и установки баланса сложности, прогрессии и начальных условий; производить расчеты математического баланса с использованием электронных таблиц), 7 сем, каф ВМиП</w:t>
            </w:r>
          </w:p>
        </w:tc>
      </w:tr>
      <w:tr w:rsidR="00CF3333" w:rsidTr="00656EF3">
        <w:tc>
          <w:tcPr>
            <w:tcW w:w="3510" w:type="dxa"/>
          </w:tcPr>
          <w:p w:rsidR="00CF3333" w:rsidRPr="00CF3333" w:rsidRDefault="003A747D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6-05-0713-03 Радиосистемы и радиотехнологии (профилизация: Радиоинформатика)</w:t>
            </w:r>
          </w:p>
        </w:tc>
        <w:tc>
          <w:tcPr>
            <w:tcW w:w="1134" w:type="dxa"/>
          </w:tcPr>
          <w:p w:rsidR="003A747D" w:rsidRPr="003A747D" w:rsidRDefault="003A747D" w:rsidP="003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A747D" w:rsidRPr="003A747D" w:rsidRDefault="003A747D" w:rsidP="003A7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F3333" w:rsidRPr="00CF3333" w:rsidRDefault="00CF3333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3A747D" w:rsidRPr="003A747D" w:rsidRDefault="003A747D" w:rsidP="003A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: 2.6.4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«Цифровые и микропроцессорные устройства»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знание принципов работы и основ схемотехнического проектирования при разработке цифровых и микропроцессорных радиоэлектронных устройств),  5,6 сем,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ч.ауд.=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ч.лк.+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>ч.лб., 6 з.е., каф ИРТ</w:t>
            </w:r>
          </w:p>
          <w:p w:rsidR="00CF3333" w:rsidRPr="007D20CC" w:rsidRDefault="003A747D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4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: 2.6.4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«Микропроцессорные устройства» 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(Разрабатывать различные типы современных цифровых и микропроцессорных устройств), 5,6 сем,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ч.ауд.=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 xml:space="preserve">ч.лк.+ </w:t>
            </w:r>
            <w:r w:rsidRPr="003A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Pr="003A747D">
              <w:rPr>
                <w:rFonts w:ascii="Times New Roman" w:hAnsi="Times New Roman" w:cs="Times New Roman"/>
                <w:sz w:val="28"/>
                <w:szCs w:val="28"/>
              </w:rPr>
              <w:t>ч.лб., 6 з.е., каф ИРТ</w:t>
            </w:r>
          </w:p>
        </w:tc>
      </w:tr>
      <w:tr w:rsidR="00993606" w:rsidTr="00656EF3">
        <w:tc>
          <w:tcPr>
            <w:tcW w:w="3510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1-39 01 01-01 Радиотехника (программируемые радиоэлектронные средства)</w:t>
            </w:r>
          </w:p>
          <w:p w:rsidR="00993606" w:rsidRPr="00483F4B" w:rsidRDefault="00993606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B49" w:rsidRPr="00D70B49" w:rsidRDefault="00D70B49" w:rsidP="00D7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93606" w:rsidRPr="00483F4B" w:rsidRDefault="00993606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Программируемые радиоэлектронные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», 7 сем. зач, 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180ч.всего, 78ч.ауд= 32ч.лк.+32ч.лр.+14ч.пз., 5 з.е., КП 40ч., 1 з.е.,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Специализированные программные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», 7 сем. зач., 98ч.всего, 46ч.ауд= 22ч.лк.+24ч.лр., 3 з.е.,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Программируемые радиоэлектронные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», 7 сем. зач, </w:t>
            </w:r>
          </w:p>
          <w:p w:rsidR="00483F4B" w:rsidRPr="007D20CC" w:rsidRDefault="00D70B49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278ч.всего, 112ч.ауд= 48ч.лк.+48ч.лр.+16ч.пз., 8 з.е., КП 40ч., 1 з.е., каф. ИРТ</w:t>
            </w:r>
          </w:p>
        </w:tc>
      </w:tr>
      <w:tr w:rsidR="00993606" w:rsidTr="00656EF3">
        <w:tc>
          <w:tcPr>
            <w:tcW w:w="3510" w:type="dxa"/>
          </w:tcPr>
          <w:p w:rsidR="00993606" w:rsidRPr="00CF3333" w:rsidRDefault="00D70B49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1-39 01 01-03 Радиотехника (специальные системы радиолокации и радионавигации</w:t>
            </w:r>
          </w:p>
        </w:tc>
        <w:tc>
          <w:tcPr>
            <w:tcW w:w="1134" w:type="dxa"/>
          </w:tcPr>
          <w:p w:rsidR="00D70B49" w:rsidRPr="00D70B49" w:rsidRDefault="00D70B49" w:rsidP="00D7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93606" w:rsidRPr="00CF3333" w:rsidRDefault="00993606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«Программируемые радиоэлектронные средства», 7 сем. экз.: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ч.ауд=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ч.лк.+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ч.лр.+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ч.пз., 6 з.е.,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ч.ауд=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ч.лк.+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ч.лр.+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ч.пз., 6 з.е., каф. ИРТ</w:t>
            </w:r>
          </w:p>
          <w:p w:rsidR="00996FFD" w:rsidRPr="007D20CC" w:rsidRDefault="00996FFD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06" w:rsidTr="00656EF3">
        <w:tc>
          <w:tcPr>
            <w:tcW w:w="3510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6-05-0713-03 Радиосистемы и радиотехнологии 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(профилизация: Радиотехника и программируемые </w:t>
            </w:r>
          </w:p>
          <w:p w:rsidR="00993606" w:rsidRPr="00CF3333" w:rsidRDefault="00D70B49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радиоэлектронные средства)</w:t>
            </w:r>
          </w:p>
        </w:tc>
        <w:tc>
          <w:tcPr>
            <w:tcW w:w="1134" w:type="dxa"/>
          </w:tcPr>
          <w:p w:rsidR="00D70B49" w:rsidRPr="00D70B49" w:rsidRDefault="00D70B49" w:rsidP="00D7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D70B49" w:rsidRPr="00D70B49" w:rsidRDefault="00D70B49" w:rsidP="00D7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93606" w:rsidRPr="00CF3333" w:rsidRDefault="00993606" w:rsidP="00C3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Было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Программируемые радиоэлектронные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», 7 сем. зач, 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198ч.всего, 80ч.ауд= 32ч.лк.+32ч.лр.+16ч.пз., 6 з.е., КП 40ч., 1 з.е.,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Специализированные программные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», 7 сем. зач., 100 ч.всего, 46ч.ауд= 22ч.лк.+24ч.лр., 3 з.е.,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Программируемые радиоэлектронные средства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», 7 сем. зач, 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306 ч.всего, 112ч.ауд= 48ч.лк.+48ч.лр.+16ч.пз., 9 з.е., КП 40ч., 1 з.е., каф. ИРТ</w:t>
            </w:r>
          </w:p>
          <w:p w:rsidR="00C80F0B" w:rsidRDefault="00C80F0B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«Помехоустойчивые коды и их применение», 7 сем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Было: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ч.всего</w:t>
            </w:r>
          </w:p>
          <w:p w:rsidR="00996FFD" w:rsidRPr="007D20CC" w:rsidRDefault="00D70B49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Утвердить: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ч.всего</w:t>
            </w:r>
          </w:p>
        </w:tc>
      </w:tr>
      <w:tr w:rsidR="00002C0E" w:rsidTr="00656EF3">
        <w:tc>
          <w:tcPr>
            <w:tcW w:w="3510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6-05-0719-01 Инженерно-педагогическая деятельность  (профилизация: Программируемая радиоэлектроника)</w:t>
            </w:r>
          </w:p>
          <w:p w:rsidR="00002C0E" w:rsidRPr="00996FFD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0B49" w:rsidRPr="00D70B49" w:rsidRDefault="00D70B49" w:rsidP="00D70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02C0E" w:rsidRPr="00996FFD" w:rsidRDefault="00002C0E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«Программируемые радиоэлектронные средства», 7 сем. 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: 198 ч.всего, 80ч.ауд=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 лк.+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ч.лр.+16ч.пз., 6 з.е.,  каф. ИРТ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: 198 ч.всего, 80ч.ауд=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 лк.+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ч.лр.+16ч.пз., 6 з.е., каф. ИРТ</w:t>
            </w:r>
          </w:p>
          <w:p w:rsid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>«Помехоустойчивые коды и их применение», 7 сем.</w:t>
            </w:r>
          </w:p>
          <w:p w:rsidR="00D70B49" w:rsidRPr="00D70B49" w:rsidRDefault="00D70B49" w:rsidP="00D70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Было: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ч.всего</w:t>
            </w:r>
          </w:p>
          <w:p w:rsidR="00002C0E" w:rsidRPr="007D20CC" w:rsidRDefault="00D70B49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Утвердить: </w:t>
            </w:r>
            <w:r w:rsidRPr="00D70B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  <w:r w:rsidRPr="00D70B49">
              <w:rPr>
                <w:rFonts w:ascii="Times New Roman" w:hAnsi="Times New Roman" w:cs="Times New Roman"/>
                <w:sz w:val="28"/>
                <w:szCs w:val="28"/>
              </w:rPr>
              <w:t xml:space="preserve"> ч.всего</w:t>
            </w:r>
          </w:p>
        </w:tc>
      </w:tr>
      <w:tr w:rsidR="00002C0E" w:rsidTr="00656EF3">
        <w:tc>
          <w:tcPr>
            <w:tcW w:w="3510" w:type="dxa"/>
          </w:tcPr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6-05-0713-02 Электронные системы и технологии</w:t>
            </w:r>
          </w:p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(профилизация: Промышленная электроника)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4F5" w:rsidRPr="000304F5" w:rsidRDefault="000304F5" w:rsidP="0003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304F5" w:rsidRPr="000304F5" w:rsidRDefault="000304F5" w:rsidP="0003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02C0E" w:rsidRPr="00996FFD" w:rsidRDefault="00002C0E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2.6.3 «Системы обмена информацией в автомобильной технике»</w:t>
            </w:r>
          </w:p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: каф.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ТОЭ</w:t>
            </w:r>
          </w:p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: каф.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ИКТ</w:t>
            </w:r>
          </w:p>
          <w:p w:rsidR="00002C0E" w:rsidRPr="007D20CC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C0E" w:rsidTr="00656EF3">
        <w:tc>
          <w:tcPr>
            <w:tcW w:w="3510" w:type="dxa"/>
          </w:tcPr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6-05-0611-01 Информационные системы и технологии (профилизация: Информационные системы и технологии  в экономике)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04F5" w:rsidRPr="000304F5" w:rsidRDefault="000304F5" w:rsidP="0003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304F5" w:rsidRPr="000304F5" w:rsidRDefault="000304F5" w:rsidP="0003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02C0E" w:rsidRPr="00996FFD" w:rsidRDefault="00002C0E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304F5" w:rsidRPr="000304F5" w:rsidRDefault="000304F5" w:rsidP="00030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рынка ценных бумаг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» (Применять современные методы анализа и моделирования финансовых инструментов для формирования оптимальной стратегии поведения экономических агентов на фондовых рынках), 7 сем, 100ч.всего,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ч.ауд.=16 ч.лк+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экз, каф.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ЭИ</w:t>
            </w:r>
          </w:p>
          <w:p w:rsidR="00002C0E" w:rsidRPr="007D20CC" w:rsidRDefault="000304F5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4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Бизнес-коммуникации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» (Применять современные методы и средства межкультурных профессиональных коммуникаций в сфере бизнеса), 7 сем, 100ч.всего,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>ч.ауд.=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0304F5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зач, каф. </w:t>
            </w:r>
            <w:r w:rsidRPr="00030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МПК</w:t>
            </w:r>
          </w:p>
        </w:tc>
      </w:tr>
      <w:tr w:rsidR="00002C0E" w:rsidTr="00656EF3">
        <w:tc>
          <w:tcPr>
            <w:tcW w:w="3510" w:type="dxa"/>
          </w:tcPr>
          <w:p w:rsidR="00002C0E" w:rsidRPr="00996FFD" w:rsidRDefault="000606A2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6-05-0611-01 Информационные системы и технологии (профилизация: Информационные системы и технологии  в экономике)</w:t>
            </w:r>
          </w:p>
        </w:tc>
        <w:tc>
          <w:tcPr>
            <w:tcW w:w="1134" w:type="dxa"/>
          </w:tcPr>
          <w:p w:rsidR="000606A2" w:rsidRPr="000606A2" w:rsidRDefault="000606A2" w:rsidP="0006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606A2" w:rsidRPr="000606A2" w:rsidRDefault="000606A2" w:rsidP="0006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02C0E" w:rsidRPr="00996FFD" w:rsidRDefault="00002C0E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606A2" w:rsidRPr="000606A2" w:rsidRDefault="000606A2" w:rsidP="00060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 xml:space="preserve">: «Микросервисные архитектуры 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Разработка кроссплатформенных приложений»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, 7 сем, каф. ЭИ</w:t>
            </w:r>
          </w:p>
          <w:p w:rsidR="000606A2" w:rsidRPr="000606A2" w:rsidRDefault="000606A2" w:rsidP="00060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: «Микросервисные архитектуры», 7 сем, каф. ЭИ</w:t>
            </w:r>
          </w:p>
          <w:p w:rsidR="00002C0E" w:rsidRPr="007D20CC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06" w:rsidTr="00656EF3">
        <w:tc>
          <w:tcPr>
            <w:tcW w:w="3510" w:type="dxa"/>
          </w:tcPr>
          <w:p w:rsidR="000606A2" w:rsidRPr="000606A2" w:rsidRDefault="000606A2" w:rsidP="00060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6-05-0611-01 Информационные системы и технологии (профилизация: Информационные системы и технологии  в логистике)</w:t>
            </w:r>
          </w:p>
          <w:p w:rsidR="00993606" w:rsidRPr="00CF3333" w:rsidRDefault="00993606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6A2" w:rsidRPr="000606A2" w:rsidRDefault="000606A2" w:rsidP="0006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606A2" w:rsidRPr="000606A2" w:rsidRDefault="000606A2" w:rsidP="00060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93606" w:rsidRPr="00CF3333" w:rsidRDefault="00993606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606A2" w:rsidRPr="000606A2" w:rsidRDefault="000606A2" w:rsidP="00060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Системы массового обслуживания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 xml:space="preserve">» (Применять методы анализа и оптимизации функционирования систем массового обслуживания), 7 сем, 100ч.всего, 40ч.ауд.=16 ч.лк+ 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зач, каф. 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ЭИ</w:t>
            </w:r>
          </w:p>
          <w:p w:rsidR="00993606" w:rsidRPr="007D20CC" w:rsidRDefault="000606A2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6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Бизнес-коммуникации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>» (Применять современные методы и средства межкультурных профессиональных коммуникаций в сфере бизнеса), 7 сем, 100ч.всего, 40ч.ауд.=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0606A2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зач, каф. </w:t>
            </w:r>
            <w:r w:rsidRPr="000606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МПК</w:t>
            </w:r>
          </w:p>
        </w:tc>
      </w:tr>
      <w:tr w:rsidR="00CA247C" w:rsidTr="00656EF3">
        <w:tc>
          <w:tcPr>
            <w:tcW w:w="3510" w:type="dxa"/>
          </w:tcPr>
          <w:p w:rsidR="00052C40" w:rsidRPr="00052C40" w:rsidRDefault="00052C40" w:rsidP="00052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6-05-0611-01 Информационные системы и технологии (профилизация: Информационные системы и технологии  в логистике)</w:t>
            </w:r>
          </w:p>
          <w:p w:rsidR="00CA247C" w:rsidRPr="00CF3333" w:rsidRDefault="00CA247C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2C40" w:rsidRPr="00052C40" w:rsidRDefault="00052C40" w:rsidP="0005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52C40" w:rsidRPr="00052C40" w:rsidRDefault="00052C40" w:rsidP="00052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A247C" w:rsidRPr="00CF3333" w:rsidRDefault="00CA247C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52C40" w:rsidRPr="00052C40" w:rsidRDefault="00052C40" w:rsidP="00052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 xml:space="preserve">: «Автоматизация тестирования бизнес-приложений / </w:t>
            </w:r>
            <w:r w:rsidRPr="0005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мобильных информационных систем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» (Применять современные методы автоматизации процесса тестирования программного обеспечения для бизнеса), 6 сем, каф. ЭИ</w:t>
            </w:r>
          </w:p>
          <w:p w:rsidR="00052C40" w:rsidRPr="00052C40" w:rsidRDefault="00052C40" w:rsidP="00052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 xml:space="preserve">: «Автоматизация тестирования бизнес-приложений / </w:t>
            </w:r>
            <w:r w:rsidRPr="0005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мобильных приложений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» (Создавать программные приложения на основе современных мобильных платформ и языков программирования), 6 сем, каф. ЭИ</w:t>
            </w:r>
          </w:p>
          <w:p w:rsid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C40" w:rsidRPr="00052C40" w:rsidRDefault="00052C40" w:rsidP="00052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5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программных приложений для задач логистики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» (Применять мультимедийные технологии и современный инструментарий графического дизайна в разработке программных приложений для решения задач логистики), 5 сем, каф. ЭИ</w:t>
            </w:r>
          </w:p>
          <w:p w:rsidR="00052C40" w:rsidRPr="007D20CC" w:rsidRDefault="00052C40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052C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Фронтенд-технологии для задач логистики</w:t>
            </w:r>
            <w:r w:rsidRPr="00052C40">
              <w:rPr>
                <w:rFonts w:ascii="Times New Roman" w:hAnsi="Times New Roman" w:cs="Times New Roman"/>
                <w:sz w:val="28"/>
                <w:szCs w:val="28"/>
              </w:rPr>
              <w:t>» (Применять современные фреймворки и библиотеки для создания визуальной части программных приложений для выполнения задач логистики), 5 сем, каф. ЭИ</w:t>
            </w:r>
          </w:p>
        </w:tc>
      </w:tr>
      <w:tr w:rsidR="00CA247C" w:rsidTr="00656EF3">
        <w:tc>
          <w:tcPr>
            <w:tcW w:w="3510" w:type="dxa"/>
          </w:tcPr>
          <w:p w:rsidR="00844E7D" w:rsidRPr="00844E7D" w:rsidRDefault="00844E7D" w:rsidP="00844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6-05-0611-01 Информаци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онные системы и технологии (профилизация: Информационные системы и технологии  в финансово-банковской сфере)</w:t>
            </w:r>
          </w:p>
          <w:p w:rsidR="00CA247C" w:rsidRPr="00CF3333" w:rsidRDefault="00CA247C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E7D" w:rsidRPr="00844E7D" w:rsidRDefault="00844E7D" w:rsidP="0084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844E7D" w:rsidRPr="00844E7D" w:rsidRDefault="00844E7D" w:rsidP="00844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CA247C" w:rsidRPr="00CF3333" w:rsidRDefault="00CA247C" w:rsidP="00512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44E7D" w:rsidRPr="00844E7D" w:rsidRDefault="00844E7D" w:rsidP="00844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Было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Блокчейн-технологии и смарт-контракты/Визуализация финансовых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данных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» (Применять блокчейн-технологии и смарт-контракты для сопровождения процессов диджитализации финансово-банковской деятельности / Применять современные компьютерные системы и технологии для визаулизации финансовых данных и последующей разработке на их основе практических рекомендаци), 7 сем,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ч.всего, 40ч.ауд.=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 ч.лк+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зач, каф.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ЭИ</w:t>
            </w:r>
          </w:p>
          <w:p w:rsidR="00844E7D" w:rsidRPr="00844E7D" w:rsidRDefault="00844E7D" w:rsidP="00844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Бизнес-коммуникации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» (Применять современные методы и средства межкультурных профессиональных коммуникаций в сфере бизнеса), 7 сем,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ч.всего, 40ч.ауд.=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ч.пз, 3 з.е., зач, каф.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МПК</w:t>
            </w:r>
          </w:p>
          <w:p w:rsid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7D" w:rsidRPr="00844E7D" w:rsidRDefault="00844E7D" w:rsidP="00844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«Токеномика/Криптотехнологии в финансах», 7 сем:</w:t>
            </w:r>
          </w:p>
          <w:p w:rsidR="00844E7D" w:rsidRPr="00844E7D" w:rsidRDefault="00844E7D" w:rsidP="00844E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ч.всего</w:t>
            </w:r>
          </w:p>
          <w:p w:rsidR="00844E7D" w:rsidRPr="007D20CC" w:rsidRDefault="00844E7D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E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4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  <w:r w:rsidRPr="00844E7D">
              <w:rPr>
                <w:rFonts w:ascii="Times New Roman" w:hAnsi="Times New Roman" w:cs="Times New Roman"/>
                <w:sz w:val="28"/>
                <w:szCs w:val="28"/>
              </w:rPr>
              <w:t>ч.всего</w:t>
            </w:r>
          </w:p>
        </w:tc>
      </w:tr>
      <w:tr w:rsidR="009F10D3" w:rsidTr="00656EF3">
        <w:tc>
          <w:tcPr>
            <w:tcW w:w="3510" w:type="dxa"/>
          </w:tcPr>
          <w:p w:rsidR="00C027D1" w:rsidRPr="00C027D1" w:rsidRDefault="00C027D1" w:rsidP="00C0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6-05-0611-01 Информационные системы и технологии (профилизация: Информационные системы и технологии  в финансово-банковской сфере)</w:t>
            </w:r>
          </w:p>
          <w:p w:rsidR="009F10D3" w:rsidRPr="009F10D3" w:rsidRDefault="009F10D3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27D1" w:rsidRPr="00C027D1" w:rsidRDefault="00C027D1" w:rsidP="00C0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027D1" w:rsidRPr="00C027D1" w:rsidRDefault="00C027D1" w:rsidP="00C0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F10D3" w:rsidRPr="00CF3333" w:rsidRDefault="009F10D3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C027D1" w:rsidRPr="00C027D1" w:rsidRDefault="00C027D1" w:rsidP="00C0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0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Эконометрический анализ финансовых показателей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» (Проводить эконометрический анализ временных рядов финансово-экономических показателей для получения их точных прогнозов), 5 сем, каф. ЭИ</w:t>
            </w:r>
          </w:p>
          <w:p w:rsidR="00C027D1" w:rsidRPr="00C027D1" w:rsidRDefault="00C027D1" w:rsidP="00C0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0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Блокчейн-технологии и криптовалюты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» (Применять блокчейн-технологии и смарт-контракты для сопровождения процессов диджитализации финансовой деятельности и операций на рынке криптовалют), 5 сем каф. ЭИ</w:t>
            </w:r>
          </w:p>
          <w:p w:rsidR="003936C2" w:rsidRDefault="003936C2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D1" w:rsidRPr="00C027D1" w:rsidRDefault="00C027D1" w:rsidP="00C0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0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 управления портфелем финансовых активов 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(Осуществлять математически обоснованное формирование эффективного портфеля финансовых активов) / Основы трейдинга», 7 сем, каф</w:t>
            </w:r>
            <w:r w:rsidRPr="00C0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ЭИ/экономики</w:t>
            </w:r>
          </w:p>
          <w:p w:rsidR="00C027D1" w:rsidRPr="007D20CC" w:rsidRDefault="00C027D1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C02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рынка ценных бумаг</w:t>
            </w:r>
            <w:r w:rsidRPr="00C027D1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современные методы анализа и моделирования финансовых инструментов для формирования оптимальной стратегии поведения экономических агентов на фондовых рынках) / Основы трейдинга», 7 сем, каф. ЭИ/экономики</w:t>
            </w:r>
          </w:p>
        </w:tc>
      </w:tr>
      <w:tr w:rsidR="009F10D3" w:rsidTr="00656EF3">
        <w:tc>
          <w:tcPr>
            <w:tcW w:w="3510" w:type="dxa"/>
          </w:tcPr>
          <w:p w:rsidR="00B46BC7" w:rsidRPr="00B46BC7" w:rsidRDefault="00B46BC7" w:rsidP="00B46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C7">
              <w:rPr>
                <w:rFonts w:ascii="Times New Roman" w:hAnsi="Times New Roman" w:cs="Times New Roman"/>
                <w:sz w:val="28"/>
                <w:szCs w:val="28"/>
              </w:rPr>
              <w:t>6-05-0611-01 Информаци</w:t>
            </w:r>
            <w:r w:rsidRPr="00B46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онные системы и технологии (профилизация: Информационные системы и технологии  в финансово-банковской сфере)</w:t>
            </w:r>
          </w:p>
          <w:p w:rsidR="009F10D3" w:rsidRPr="009F10D3" w:rsidRDefault="009F10D3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6BC7" w:rsidRPr="00B46BC7" w:rsidRDefault="00B46BC7" w:rsidP="00B4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B46BC7" w:rsidRPr="00B46BC7" w:rsidRDefault="00B46BC7" w:rsidP="00B4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9F10D3" w:rsidRPr="00CF3333" w:rsidRDefault="009F10D3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B46BC7" w:rsidRPr="00B46BC7" w:rsidRDefault="00B46BC7" w:rsidP="00B46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Было</w:t>
            </w:r>
            <w:r w:rsidRPr="00B46BC7">
              <w:rPr>
                <w:rFonts w:ascii="Times New Roman" w:hAnsi="Times New Roman" w:cs="Times New Roman"/>
                <w:sz w:val="28"/>
                <w:szCs w:val="28"/>
              </w:rPr>
              <w:t xml:space="preserve">: «Автоматизация тестирования бизнес-приложений / </w:t>
            </w:r>
            <w:r w:rsidRPr="00B46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Программирование </w:t>
            </w:r>
            <w:r w:rsidRPr="00B46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мобильных информационных систем</w:t>
            </w:r>
            <w:r w:rsidRPr="00B46BC7">
              <w:rPr>
                <w:rFonts w:ascii="Times New Roman" w:hAnsi="Times New Roman" w:cs="Times New Roman"/>
                <w:sz w:val="28"/>
                <w:szCs w:val="28"/>
              </w:rPr>
              <w:t>» (Применять современные методы автоматизации процесса тестирования программного обеспечения для бизнеса), 6 сем, каф. ЭИ</w:t>
            </w:r>
          </w:p>
          <w:p w:rsidR="003936C2" w:rsidRPr="007D20CC" w:rsidRDefault="00B46BC7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B46BC7">
              <w:rPr>
                <w:rFonts w:ascii="Times New Roman" w:hAnsi="Times New Roman" w:cs="Times New Roman"/>
                <w:sz w:val="28"/>
                <w:szCs w:val="28"/>
              </w:rPr>
              <w:t xml:space="preserve">: «Автоматизация тестирования бизнес-приложений / </w:t>
            </w:r>
            <w:r w:rsidRPr="00B46B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мобильных приложений</w:t>
            </w:r>
            <w:r w:rsidRPr="00B46BC7">
              <w:rPr>
                <w:rFonts w:ascii="Times New Roman" w:hAnsi="Times New Roman" w:cs="Times New Roman"/>
                <w:sz w:val="28"/>
                <w:szCs w:val="28"/>
              </w:rPr>
              <w:t>» (Создавать программные приложения на основе современных мобильных платформ и языков программирования), 6 сем, каф. ЭИ</w:t>
            </w:r>
          </w:p>
        </w:tc>
      </w:tr>
      <w:tr w:rsidR="000A48EF" w:rsidTr="00656EF3">
        <w:tc>
          <w:tcPr>
            <w:tcW w:w="3510" w:type="dxa"/>
          </w:tcPr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01 01 Программное обеспечение информационных технологий</w:t>
            </w:r>
          </w:p>
          <w:p w:rsid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Default="007A52D4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6-05-0612-01 Программная инженерия</w:t>
            </w:r>
          </w:p>
          <w:p w:rsidR="007A52D4" w:rsidRPr="000A48EF" w:rsidRDefault="007A52D4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(профилизация: Программное обеспечение информационных технологий)</w:t>
            </w:r>
          </w:p>
        </w:tc>
        <w:tc>
          <w:tcPr>
            <w:tcW w:w="1134" w:type="dxa"/>
          </w:tcPr>
          <w:p w:rsidR="007A52D4" w:rsidRPr="007A52D4" w:rsidRDefault="007A52D4" w:rsidP="007A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Default="007A52D4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Default="007A52D4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Default="007A52D4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D4" w:rsidRPr="007A52D4" w:rsidRDefault="007A52D4" w:rsidP="007A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7A52D4" w:rsidRPr="007A52D4" w:rsidRDefault="007A52D4" w:rsidP="007A5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A52D4" w:rsidRPr="000A48EF" w:rsidRDefault="007A52D4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«Методы машинного обучения», 7 сем:</w:t>
            </w:r>
          </w:p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92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ч.ауд.=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52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ч.лк+40ч.лб, каф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0A48EF" w:rsidRDefault="007A52D4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80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ч.ауд.=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ч.лк+40ч.лб, каф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7A52D4" w:rsidRPr="007A52D4" w:rsidRDefault="007A52D4" w:rsidP="000A48EF">
            <w:pPr>
              <w:jc w:val="both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«Статистические методы анализа данных», 7 сем:</w:t>
            </w:r>
          </w:p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42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ч.ауд.= 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22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ч.пз, каф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7A52D4" w:rsidRPr="007A52D4" w:rsidRDefault="007A52D4" w:rsidP="007A52D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52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ч.ауд.=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ч.пз, каф</w:t>
            </w:r>
            <w:r w:rsidRPr="007A52D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7A52D4" w:rsidRDefault="007A52D4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A52D4" w:rsidRPr="007A52D4" w:rsidRDefault="007A52D4" w:rsidP="007A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«Системный анализ и машинное моделирование», 7 сем:</w:t>
            </w:r>
          </w:p>
          <w:p w:rsidR="007A52D4" w:rsidRPr="007A52D4" w:rsidRDefault="007A52D4" w:rsidP="007A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ч.ауд.= 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ч.лк+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ч.лб, каф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ПОИТ</w:t>
            </w:r>
          </w:p>
          <w:p w:rsidR="007A52D4" w:rsidRPr="007A52D4" w:rsidRDefault="007A52D4" w:rsidP="007A52D4">
            <w:r w:rsidRPr="007A52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ч.ауд.=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ч.лк+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ч.лб, каф</w:t>
            </w:r>
            <w:r w:rsidRPr="007A5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A52D4">
              <w:rPr>
                <w:rFonts w:ascii="Times New Roman" w:hAnsi="Times New Roman" w:cs="Times New Roman"/>
                <w:sz w:val="28"/>
                <w:szCs w:val="28"/>
              </w:rPr>
              <w:t>ПОИТ</w:t>
            </w:r>
          </w:p>
        </w:tc>
      </w:tr>
      <w:tr w:rsidR="000A48EF" w:rsidTr="00656EF3">
        <w:tc>
          <w:tcPr>
            <w:tcW w:w="3510" w:type="dxa"/>
          </w:tcPr>
          <w:p w:rsidR="008D2A60" w:rsidRPr="008D2A60" w:rsidRDefault="008D2A60" w:rsidP="008D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sz w:val="28"/>
                <w:szCs w:val="28"/>
              </w:rPr>
              <w:t>6-05-0612-01 Программная инженерия</w:t>
            </w:r>
          </w:p>
          <w:p w:rsidR="008D2A60" w:rsidRPr="008D2A60" w:rsidRDefault="008D2A60" w:rsidP="008D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sz w:val="28"/>
                <w:szCs w:val="28"/>
              </w:rPr>
              <w:t>(профилизации: Программное обеспечение информационных технологий, Инженерно-психологическое обеспечение информационных технологий)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2A60" w:rsidRPr="008D2A60" w:rsidRDefault="008D2A60" w:rsidP="008D2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8D2A60" w:rsidRPr="008D2A60" w:rsidRDefault="008D2A60" w:rsidP="008D2A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>«Основы программной инженерии», 1 сем:</w:t>
            </w:r>
          </w:p>
          <w:p w:rsidR="008D2A60" w:rsidRPr="008D2A60" w:rsidRDefault="008D2A60" w:rsidP="008D2A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8D2A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экз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>, каф</w:t>
            </w:r>
            <w:r w:rsidRPr="008D2A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8D2A60" w:rsidRPr="008D2A60" w:rsidRDefault="008D2A60" w:rsidP="008D2A6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D2A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8D2A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зач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>, каф</w:t>
            </w:r>
            <w:r w:rsidRPr="008D2A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8D2A60">
              <w:rPr>
                <w:rFonts w:ascii="Times New Roman" w:hAnsi="Times New Roman" w:cs="Times New Roman"/>
                <w:iCs/>
                <w:sz w:val="28"/>
                <w:szCs w:val="28"/>
              </w:rPr>
              <w:t>ПОИТ</w:t>
            </w:r>
          </w:p>
          <w:p w:rsidR="000A48EF" w:rsidRPr="0027142A" w:rsidRDefault="000A48EF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A48EF" w:rsidTr="00656EF3">
        <w:tc>
          <w:tcPr>
            <w:tcW w:w="3510" w:type="dxa"/>
          </w:tcPr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6-05-0611-07 Цифровой маркетинг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2F7" w:rsidRPr="00F612F7" w:rsidRDefault="00F612F7" w:rsidP="00F6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: 2.6.3 «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Финансовая математика и финансовый менеджмент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», 6 сем,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104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ч.ауд.=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24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ч.пз,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экономки</w:t>
            </w:r>
          </w:p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: 2.6.3 «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Анализ хозяйственной деятельности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», 6 сем,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116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ч.ауд.=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ч.пз,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  <w:p w:rsidR="00F612F7" w:rsidRDefault="00F612F7" w:rsidP="00F612F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: 2.9.3 «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Анализ хозяйственной деятельности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/ Поисковое продвижение», 7 сем,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: 2.9.3 «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Финансовая математика и финансовый менеджмент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/ Поисковое продвижение», 7 сем.,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«Каналы дистрибуции и маркетинговая логистика/Управление проектами», 6 сем:</w:t>
            </w:r>
          </w:p>
          <w:p w:rsidR="00F612F7" w:rsidRDefault="00F612F7" w:rsidP="00F612F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612F7" w:rsidRPr="00F612F7" w:rsidRDefault="00F612F7" w:rsidP="00F612F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102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ч.пз, 3 з.е.,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  <w:p w:rsidR="000A48EF" w:rsidRPr="0027142A" w:rsidRDefault="00F612F7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2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90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F612F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ч.пз, 3 з.е., каф.</w:t>
            </w:r>
            <w:r w:rsidR="009432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612F7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</w:tc>
      </w:tr>
      <w:tr w:rsidR="000A48EF" w:rsidTr="00656EF3">
        <w:tc>
          <w:tcPr>
            <w:tcW w:w="3510" w:type="dxa"/>
          </w:tcPr>
          <w:p w:rsidR="000A4B65" w:rsidRPr="000A4B65" w:rsidRDefault="000A4B65" w:rsidP="000A4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sz w:val="28"/>
                <w:szCs w:val="28"/>
              </w:rPr>
              <w:t>6-05-0611-07 Цифровой маркетинг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4B65" w:rsidRPr="000A4B65" w:rsidRDefault="000A4B65" w:rsidP="000A4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A4B65" w:rsidRPr="000A4B65" w:rsidRDefault="000A4B65" w:rsidP="000A4B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: «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Экономика организации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(Проводить анализ и интерпретировать данные экономических и социально-экономических показателей деятельности предприятия, финансовую, бухгалтерскую и иную информацию отчетности для использования в экономических расчетах и принятии управленческих решений), 3 сем.,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зач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100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52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26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ч.пз,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з.е., кр.30ч, 4 сем, 1 з.е., каф.экономики</w:t>
            </w:r>
          </w:p>
          <w:p w:rsidR="000A4B65" w:rsidRPr="000A4B65" w:rsidRDefault="000A4B65" w:rsidP="000A4B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: «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Экономика предприятия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(Рассчитывать и анализировать основные экономические показатели деятельности предприятия, осуществлять экономическое обоснование целесообразности технических, организационных и управленческих решений), 3 сем.,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экз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146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ч.пз,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з.е., кр.30ч, 4 сем, 1 з.е., каф.экономики</w:t>
            </w:r>
          </w:p>
          <w:p w:rsidR="000A4B65" w:rsidRDefault="000A4B65" w:rsidP="000A4B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A4B65" w:rsidRPr="000A4B65" w:rsidRDefault="000A4B65" w:rsidP="000A4B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>«Прикладной статистический анализ», 3 сем:</w:t>
            </w:r>
          </w:p>
          <w:p w:rsidR="000A4B65" w:rsidRPr="000A4B65" w:rsidRDefault="000A4B65" w:rsidP="000A4B6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экз.</w:t>
            </w:r>
          </w:p>
          <w:p w:rsidR="000A48EF" w:rsidRPr="0027142A" w:rsidRDefault="000A4B65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4B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0A4B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0A4B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зач.</w:t>
            </w:r>
          </w:p>
        </w:tc>
      </w:tr>
      <w:tr w:rsidR="000A48EF" w:rsidTr="00656EF3">
        <w:tc>
          <w:tcPr>
            <w:tcW w:w="3510" w:type="dxa"/>
          </w:tcPr>
          <w:p w:rsidR="000A48EF" w:rsidRPr="000A48EF" w:rsidRDefault="00E54919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6-05-0611-07 Цифровой маркетинг</w:t>
            </w:r>
          </w:p>
        </w:tc>
        <w:tc>
          <w:tcPr>
            <w:tcW w:w="1134" w:type="dxa"/>
          </w:tcPr>
          <w:p w:rsidR="00E54919" w:rsidRPr="00E54919" w:rsidRDefault="00E54919" w:rsidP="00E54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1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E54919" w:rsidRPr="00E54919" w:rsidRDefault="00E54919" w:rsidP="00E549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«Маркетинговые коммуникации», 3 сем:</w:t>
            </w:r>
          </w:p>
          <w:p w:rsidR="00E54919" w:rsidRPr="00E54919" w:rsidRDefault="00E54919" w:rsidP="00E549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9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166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76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36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ч.лб,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з.е., каф.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  <w:p w:rsidR="000A48EF" w:rsidRPr="0027142A" w:rsidRDefault="00E54919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49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120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ч.всего,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60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32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ч.лб, </w:t>
            </w:r>
            <w:r w:rsidRPr="00E5491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з.е., каф.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54919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экономики</w:t>
            </w:r>
          </w:p>
        </w:tc>
      </w:tr>
      <w:tr w:rsidR="000A48EF" w:rsidTr="00656EF3">
        <w:tc>
          <w:tcPr>
            <w:tcW w:w="3510" w:type="dxa"/>
          </w:tcPr>
          <w:p w:rsidR="000A48EF" w:rsidRPr="000A48EF" w:rsidRDefault="002D67FC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6-05-0713-01 Микро- и наноэлектроника (профилизация: Микро- и наноэлектронные технологии и системы)</w:t>
            </w:r>
          </w:p>
        </w:tc>
        <w:tc>
          <w:tcPr>
            <w:tcW w:w="1134" w:type="dxa"/>
          </w:tcPr>
          <w:p w:rsidR="002D67FC" w:rsidRPr="002D67FC" w:rsidRDefault="002D67FC" w:rsidP="002D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«Акусто-, хемо- и магнетоэлектронные приборы» / «Физика низкоразмерных систем», 6 сем: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 </w:t>
            </w:r>
          </w:p>
          <w:p w:rsidR="000A48EF" w:rsidRPr="0027142A" w:rsidRDefault="000A48EF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A48EF" w:rsidTr="00656EF3">
        <w:tc>
          <w:tcPr>
            <w:tcW w:w="3510" w:type="dxa"/>
          </w:tcPr>
          <w:p w:rsidR="000A48EF" w:rsidRPr="000A48EF" w:rsidRDefault="002D67FC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6-05-0713-01 Микро- и наноэлектроника (профилизация: Квантовые информационные системы)</w:t>
            </w:r>
          </w:p>
        </w:tc>
        <w:tc>
          <w:tcPr>
            <w:tcW w:w="1134" w:type="dxa"/>
          </w:tcPr>
          <w:p w:rsidR="002D67FC" w:rsidRPr="002D67FC" w:rsidRDefault="002D67FC" w:rsidP="002D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«Физика низкоразмерных систем», 6 сем: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 </w:t>
            </w:r>
          </w:p>
          <w:p w:rsidR="000A48EF" w:rsidRPr="0027142A" w:rsidRDefault="000A48EF" w:rsidP="0048193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A48EF" w:rsidTr="00656EF3">
        <w:tc>
          <w:tcPr>
            <w:tcW w:w="3510" w:type="dxa"/>
          </w:tcPr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6-05-0717-01 Нанотехнологии и наноматериалы в электронике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67FC" w:rsidRPr="002D67FC" w:rsidRDefault="002D67FC" w:rsidP="002D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2D67FC" w:rsidRPr="002D67FC" w:rsidRDefault="002D67FC" w:rsidP="002D6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2D67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Основы использования нанотехнологий и наноматериалов в биологии и медицине»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(Применять знания о природе и закономерностях взаимодействия наночастиц и наноструктурированных материалов с биологическими объектами, вырабатывать рекомендации для диагностики и лечения заболеваний),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ч.ауд=30ч.лк.+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ч.пз, 7 сем., каф. МНЭ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Оборудование и технология формирования наноструктур»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(Применять знания при разработке режимов синтеза для формирования наноструктур, используя технологическое оборудование современной микро- и наноэлектроники),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ч.ауд=30ч.лк.+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ч.пз, 7 сем., каф. МНЭ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7 сем., каф. МНЭ</w:t>
            </w:r>
          </w:p>
          <w:p w:rsid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«Физика низкоразмерных систем», 6 сем:</w:t>
            </w:r>
          </w:p>
          <w:p w:rsidR="002D67FC" w:rsidRPr="002D67FC" w:rsidRDefault="002D67FC" w:rsidP="002D67F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</w:t>
            </w:r>
          </w:p>
          <w:p w:rsidR="000A48EF" w:rsidRPr="0027142A" w:rsidRDefault="002D67FC" w:rsidP="0048193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67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108ч. всего, 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64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ч.ауд=</w:t>
            </w:r>
            <w:r w:rsidRPr="002D67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2D67FC">
              <w:rPr>
                <w:rFonts w:ascii="Times New Roman" w:hAnsi="Times New Roman" w:cs="Times New Roman"/>
                <w:iCs/>
                <w:sz w:val="28"/>
                <w:szCs w:val="28"/>
              </w:rPr>
              <w:t>ч.лк+16ч.пз, 3 з.е., каф. МНЭ </w:t>
            </w:r>
          </w:p>
        </w:tc>
      </w:tr>
      <w:tr w:rsidR="000A48EF" w:rsidTr="00656EF3">
        <w:tc>
          <w:tcPr>
            <w:tcW w:w="3510" w:type="dxa"/>
          </w:tcPr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sz w:val="28"/>
                <w:szCs w:val="28"/>
              </w:rPr>
              <w:t>6-05-0717-01 Нанотехно</w:t>
            </w:r>
            <w:r w:rsidRPr="00C6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логии и наноматериалы в электронике</w:t>
            </w:r>
          </w:p>
          <w:p w:rsidR="000A48EF" w:rsidRPr="000A48EF" w:rsidRDefault="000A48EF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644C" w:rsidRPr="00C6644C" w:rsidRDefault="00C6644C" w:rsidP="00C6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C6644C" w:rsidRPr="00C6644C" w:rsidRDefault="00C6644C" w:rsidP="00C66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0A48EF" w:rsidRP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«Основы полупроводниковой электроники»:</w:t>
            </w:r>
          </w:p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Было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 сем.экз, 216ч.всего,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102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ч.ауд.=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40ч.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лк+32ч.лб+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30ч.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пз, 6 з.е.; </w:t>
            </w:r>
          </w:p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6 сем.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зач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108ч.всего.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ч.=32лк+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пз, 3 з.е.</w:t>
            </w:r>
          </w:p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Утвердить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5 сем.экз, 216ч.всего,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112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ч.ауд.=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ч.лк+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ч.лб+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ч.пз, </w:t>
            </w:r>
          </w:p>
          <w:p w:rsidR="00C6644C" w:rsidRPr="00C6644C" w:rsidRDefault="00C6644C" w:rsidP="00C6644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 з.е.; </w:t>
            </w:r>
          </w:p>
          <w:p w:rsidR="000A48EF" w:rsidRPr="0027142A" w:rsidRDefault="00C6644C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6 сем.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экз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108ч.всего. 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48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ч.ауд.=32ч.лк+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16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лб</w:t>
            </w:r>
            <w:r w:rsidRPr="00C6644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+0</w:t>
            </w:r>
            <w:r w:rsidRPr="00C6644C">
              <w:rPr>
                <w:rFonts w:ascii="Times New Roman" w:hAnsi="Times New Roman" w:cs="Times New Roman"/>
                <w:iCs/>
                <w:sz w:val="28"/>
                <w:szCs w:val="28"/>
              </w:rPr>
              <w:t>ч.пз, 3 з.е.</w:t>
            </w:r>
          </w:p>
        </w:tc>
      </w:tr>
      <w:tr w:rsidR="000A48EF" w:rsidTr="00656EF3">
        <w:tc>
          <w:tcPr>
            <w:tcW w:w="3510" w:type="dxa"/>
          </w:tcPr>
          <w:p w:rsidR="00116459" w:rsidRPr="00116459" w:rsidRDefault="00116459" w:rsidP="00116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6-05-0713-06 Электронное машиностроение</w:t>
            </w:r>
          </w:p>
          <w:p w:rsidR="000A48EF" w:rsidRPr="000A48EF" w:rsidRDefault="00116459" w:rsidP="000A4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sz w:val="28"/>
                <w:szCs w:val="28"/>
              </w:rPr>
              <w:t>6-05-0713-02 Электронные системы и технологии (профилизация: Программно-управляемые электронно-оптические системы)</w:t>
            </w:r>
          </w:p>
        </w:tc>
        <w:tc>
          <w:tcPr>
            <w:tcW w:w="1134" w:type="dxa"/>
          </w:tcPr>
          <w:p w:rsidR="00116459" w:rsidRPr="00116459" w:rsidRDefault="00116459" w:rsidP="00116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A48EF" w:rsidRDefault="000A48EF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459" w:rsidRPr="00116459" w:rsidRDefault="00116459" w:rsidP="00116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16459" w:rsidRPr="000A48EF" w:rsidRDefault="00116459" w:rsidP="00AC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116459" w:rsidRPr="00116459" w:rsidRDefault="00116459" w:rsidP="0011645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iCs/>
                <w:sz w:val="28"/>
                <w:szCs w:val="28"/>
              </w:rPr>
              <w:t>«Основы мехатроники и робототехники», 6 сем:</w:t>
            </w:r>
          </w:p>
          <w:p w:rsidR="00116459" w:rsidRPr="00116459" w:rsidRDefault="00116459" w:rsidP="0011645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Было</w:t>
            </w:r>
            <w:r w:rsidRPr="00116459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116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116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каф. </w:t>
            </w:r>
            <w:r w:rsidRPr="00116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ИКГ</w:t>
            </w:r>
          </w:p>
          <w:p w:rsidR="00116459" w:rsidRPr="00116459" w:rsidRDefault="00116459" w:rsidP="0011645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64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Утвердить: </w:t>
            </w:r>
            <w:r w:rsidRPr="00116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каф. </w:t>
            </w:r>
            <w:r w:rsidRPr="001164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</w:p>
          <w:p w:rsidR="000A48EF" w:rsidRPr="0027142A" w:rsidRDefault="000A48EF" w:rsidP="000A48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07CC4" w:rsidRDefault="00007CC4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F2C" w:rsidRDefault="00400F2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CC4" w:rsidRDefault="00A00CC4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0"/>
        <w:gridCol w:w="5206"/>
      </w:tblGrid>
      <w:tr w:rsidR="00A00CC4" w:rsidTr="00120EA2">
        <w:tc>
          <w:tcPr>
            <w:tcW w:w="14786" w:type="dxa"/>
            <w:gridSpan w:val="2"/>
          </w:tcPr>
          <w:p w:rsidR="005324B9" w:rsidRPr="005324B9" w:rsidRDefault="005324B9" w:rsidP="0053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студентов набора 2025 г.:</w:t>
            </w:r>
          </w:p>
          <w:p w:rsidR="005324B9" w:rsidRPr="005324B9" w:rsidRDefault="005324B9" w:rsidP="0053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Модуль социально-гуманитарных дисциплин компонента учреждения образования:</w:t>
            </w:r>
          </w:p>
          <w:p w:rsidR="00A00CC4" w:rsidRDefault="005324B9" w:rsidP="00A0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учебных дисциплин 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выбору УВО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 xml:space="preserve">(72 всего, 36 ауд,  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дифф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зач.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) определены:</w:t>
            </w:r>
          </w:p>
        </w:tc>
      </w:tr>
      <w:tr w:rsidR="005324B9" w:rsidTr="00CB53CE">
        <w:tc>
          <w:tcPr>
            <w:tcW w:w="14786" w:type="dxa"/>
            <w:gridSpan w:val="2"/>
          </w:tcPr>
          <w:p w:rsidR="005324B9" w:rsidRPr="005324B9" w:rsidRDefault="005324B9" w:rsidP="00532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Логика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(Использовать формы, приемы, методы и законы интеллектуальной познавательной деятельности в профессиональной сфере) и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военной психологии и педагогики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(Обладать навыками организации и проведения воспитательных мероприятий с подчиненными с учетом нормативных правовых актов, формировать у них необходимые морально-боевые и военно-профессиональные качества) для курсантов;</w:t>
            </w:r>
          </w:p>
          <w:p w:rsidR="005324B9" w:rsidRDefault="005324B9" w:rsidP="00A00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B9" w:rsidRDefault="005324B9" w:rsidP="00A0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Великая Отечественная война советского народа (в контексте Второй мировой войны)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(Обладать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войны)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Военная история </w:t>
            </w:r>
            <w:r w:rsidRPr="005324B9">
              <w:rPr>
                <w:rFonts w:ascii="Times New Roman" w:hAnsi="Times New Roman" w:cs="Times New Roman"/>
                <w:sz w:val="28"/>
                <w:szCs w:val="28"/>
              </w:rPr>
              <w:t>(Анализировать закономерности военно-исторических процессов и применять их в профессиональной деятельности) для курсантов</w:t>
            </w:r>
          </w:p>
        </w:tc>
      </w:tr>
      <w:tr w:rsidR="00786AAC" w:rsidTr="00CB53CE">
        <w:tc>
          <w:tcPr>
            <w:tcW w:w="14786" w:type="dxa"/>
            <w:gridSpan w:val="2"/>
          </w:tcPr>
          <w:p w:rsidR="00786AAC" w:rsidRPr="00DA22E8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студентов набора 2025 г: </w:t>
            </w:r>
          </w:p>
          <w:p w:rsidR="00786AAC" w:rsidRPr="00DA22E8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E8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учебных дисциплин </w:t>
            </w:r>
            <w:r w:rsidRPr="00DA2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выбору студента</w:t>
            </w:r>
            <w:r w:rsidRPr="00DA22E8">
              <w:rPr>
                <w:rFonts w:ascii="Times New Roman" w:hAnsi="Times New Roman" w:cs="Times New Roman"/>
                <w:sz w:val="28"/>
                <w:szCs w:val="28"/>
              </w:rPr>
              <w:t xml:space="preserve"> (72 всего, 36 ауд, </w:t>
            </w:r>
            <w:r w:rsidRPr="00DA22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дифф.</w:t>
            </w:r>
            <w:r w:rsidRPr="00DA2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2E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зач.</w:t>
            </w:r>
            <w:r w:rsidRPr="00DA22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AAC" w:rsidRPr="005324B9" w:rsidRDefault="00786AAC" w:rsidP="00786A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2E8">
              <w:rPr>
                <w:rFonts w:ascii="Times New Roman" w:hAnsi="Times New Roman" w:cs="Times New Roman"/>
                <w:sz w:val="28"/>
                <w:szCs w:val="28"/>
              </w:rPr>
              <w:t>определены:</w:t>
            </w:r>
          </w:p>
        </w:tc>
      </w:tr>
      <w:tr w:rsidR="00786AAC" w:rsidTr="00786AAC">
        <w:tc>
          <w:tcPr>
            <w:tcW w:w="9580" w:type="dxa"/>
          </w:tcPr>
          <w:p w:rsidR="00786AAC" w:rsidRPr="00DA22E8" w:rsidRDefault="00786AAC" w:rsidP="00786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инновационными проектами </w:t>
            </w:r>
            <w:r w:rsidRPr="00DA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(Применять основные понятия инновационного, проектного и креативного менеджмента для разработки и управления инновационными проектами;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деятельности)</w:t>
            </w:r>
          </w:p>
          <w:p w:rsidR="00786AAC" w:rsidRPr="00DA22E8" w:rsidRDefault="00786AAC" w:rsidP="00786A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Pr="00DA2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Маркетинг программного продукта и услуг </w:t>
            </w:r>
            <w:r w:rsidRPr="00DA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(Применять маркетинговые понятия и категории, основные инструменты маркетинга для коммерциализации программных продуктов и ИТ-услуг;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деятельности)</w:t>
            </w:r>
          </w:p>
        </w:tc>
        <w:tc>
          <w:tcPr>
            <w:tcW w:w="5206" w:type="dxa"/>
          </w:tcPr>
          <w:p w:rsidR="00786AAC" w:rsidRPr="00DA22E8" w:rsidRDefault="00786AAC" w:rsidP="0078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специальности университета, кроме </w:t>
            </w:r>
            <w:r w:rsidRPr="00DA22E8">
              <w:rPr>
                <w:rFonts w:ascii="Times New Roman" w:eastAsia="Times New Roman" w:hAnsi="Times New Roman" w:cs="Times New Roman"/>
                <w:sz w:val="28"/>
                <w:szCs w:val="28"/>
              </w:rPr>
              <w:t>6-05-0611-04, 6-05-0611-07, подготовки курсантов</w:t>
            </w:r>
          </w:p>
          <w:p w:rsidR="00786AAC" w:rsidRPr="00DA22E8" w:rsidRDefault="00786AAC" w:rsidP="00786A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00CC4" w:rsidRDefault="00A00CC4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4C2D7E" w:rsidTr="00120EA2">
        <w:tc>
          <w:tcPr>
            <w:tcW w:w="14786" w:type="dxa"/>
            <w:gridSpan w:val="2"/>
          </w:tcPr>
          <w:p w:rsidR="00C04AE7" w:rsidRPr="00D90651" w:rsidRDefault="00C04AE7" w:rsidP="00C0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Для студентов набора 2025 г: </w:t>
            </w:r>
          </w:p>
          <w:p w:rsidR="004C2D7E" w:rsidRDefault="00C04AE7" w:rsidP="0082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учебных дисциплин </w:t>
            </w: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выбору студента</w:t>
            </w: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 xml:space="preserve"> (72 всего, 36 ауд, </w:t>
            </w: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дифф.</w:t>
            </w: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65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зач.</w:t>
            </w:r>
            <w:r w:rsidRPr="00D90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90651" w:rsidRPr="00D90651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определены:</w:t>
            </w:r>
          </w:p>
        </w:tc>
      </w:tr>
      <w:tr w:rsidR="004C2D7E" w:rsidTr="00DD491A">
        <w:tc>
          <w:tcPr>
            <w:tcW w:w="9606" w:type="dxa"/>
          </w:tcPr>
          <w:p w:rsidR="00C04AE7" w:rsidRPr="00C04AE7" w:rsidRDefault="00C04AE7" w:rsidP="00C04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управления интеллектуальной </w:t>
            </w:r>
          </w:p>
          <w:p w:rsidR="00C04AE7" w:rsidRPr="00C04AE7" w:rsidRDefault="00C04AE7" w:rsidP="00C04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собственностью </w:t>
            </w: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(Оформлять объекты интеллектуальной собственности, вводить их в гражданский оборот)</w:t>
            </w:r>
          </w:p>
          <w:p w:rsidR="008872D4" w:rsidRPr="008872D4" w:rsidRDefault="00C04AE7" w:rsidP="00120E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r w:rsidRPr="00C04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Основы военного законодательства </w:t>
            </w: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(Применять положения основных нормативных правовых актов Республики Беларусь в повседневной деятельности подразделений) </w:t>
            </w:r>
            <w:r w:rsidRPr="00C04A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или</w:t>
            </w: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Административно-деликтное и процессуально-исполнительное право </w:t>
            </w: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(Применять административно-деликтное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в профессиональной сфере, решать конкретные задачи, возникающие в практической деятельности)</w:t>
            </w:r>
          </w:p>
        </w:tc>
        <w:tc>
          <w:tcPr>
            <w:tcW w:w="5180" w:type="dxa"/>
          </w:tcPr>
          <w:p w:rsidR="00C04AE7" w:rsidRPr="00C04AE7" w:rsidRDefault="00C04AE7" w:rsidP="00C04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ВФ (подготовка курсантов)</w:t>
            </w:r>
          </w:p>
          <w:p w:rsidR="008872D4" w:rsidRPr="008872D4" w:rsidRDefault="008872D4" w:rsidP="00786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4F4" w:rsidTr="008F4B01">
        <w:tc>
          <w:tcPr>
            <w:tcW w:w="14786" w:type="dxa"/>
            <w:gridSpan w:val="2"/>
          </w:tcPr>
          <w:p w:rsidR="009D64F4" w:rsidRPr="009D64F4" w:rsidRDefault="009D64F4" w:rsidP="009D64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студентов набора 2025 г: </w:t>
            </w:r>
          </w:p>
          <w:p w:rsidR="009D64F4" w:rsidRPr="00C04AE7" w:rsidRDefault="009D64F4" w:rsidP="00C04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учебных дисциплин </w:t>
            </w:r>
            <w:r w:rsidRPr="009D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выбору студента</w:t>
            </w: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(72 всего, 36 ауд, </w:t>
            </w:r>
            <w:r w:rsidRPr="009D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дифф.</w:t>
            </w: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зач.</w:t>
            </w: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90651"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определены:</w:t>
            </w:r>
          </w:p>
        </w:tc>
      </w:tr>
      <w:tr w:rsidR="009D64F4" w:rsidTr="00DD491A">
        <w:tc>
          <w:tcPr>
            <w:tcW w:w="9606" w:type="dxa"/>
          </w:tcPr>
          <w:p w:rsidR="009D64F4" w:rsidRPr="009D64F4" w:rsidRDefault="009D64F4" w:rsidP="009D64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4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Экономико-социологический анализ социальных структур и процессов</w:t>
            </w:r>
            <w:r w:rsidRPr="009D6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(Работать в команде, толерантно воспринимать социальные, этнические, конфессиональные, культурные и иные различия, Применять базовые научно-теоретические экономико-социологические знания для решения теоретических и практических задач, владеть системным и сравнительным анализом, Проводить социологические исследования, получать и анализировать социальную и экономическую информацию, квалифицированно оценивать социальную и экономическую ситуацию в Республике Беларусь и в мире)</w:t>
            </w:r>
          </w:p>
          <w:p w:rsidR="009D64F4" w:rsidRPr="00C04AE7" w:rsidRDefault="009D64F4" w:rsidP="00C04AE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</w:t>
            </w:r>
            <w:r w:rsidRPr="00004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Экономическая социология</w:t>
            </w:r>
            <w:r w:rsidRPr="009D64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(Применять концептуальный аппарат экономической социологии для анализа социально-экономических процессов в обществе)</w:t>
            </w:r>
          </w:p>
        </w:tc>
        <w:tc>
          <w:tcPr>
            <w:tcW w:w="5180" w:type="dxa"/>
          </w:tcPr>
          <w:p w:rsidR="009D64F4" w:rsidRPr="009D64F4" w:rsidRDefault="009D64F4" w:rsidP="009D64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6-05-0611-04 Электронная экономика</w:t>
            </w:r>
          </w:p>
          <w:p w:rsidR="009D64F4" w:rsidRPr="009D64F4" w:rsidRDefault="009D64F4" w:rsidP="009D64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6-05-0611-07 Цифровой маркетинг</w:t>
            </w:r>
          </w:p>
          <w:p w:rsidR="009D64F4" w:rsidRPr="00C04AE7" w:rsidRDefault="009D64F4" w:rsidP="00C04A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D7E" w:rsidRDefault="004C2D7E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7E" w:rsidRDefault="004C2D7E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D7E" w:rsidRDefault="004C2D7E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D7E" w:rsidSect="00525C4B">
      <w:headerReference w:type="default" r:id="rId7"/>
      <w:headerReference w:type="first" r:id="rId8"/>
      <w:pgSz w:w="16838" w:h="11906" w:orient="landscape"/>
      <w:pgMar w:top="141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E0" w:rsidRDefault="009E1AE0" w:rsidP="00DA449C">
      <w:pPr>
        <w:spacing w:after="0" w:line="240" w:lineRule="auto"/>
      </w:pPr>
      <w:r>
        <w:separator/>
      </w:r>
    </w:p>
  </w:endnote>
  <w:endnote w:type="continuationSeparator" w:id="0">
    <w:p w:rsidR="009E1AE0" w:rsidRDefault="009E1AE0" w:rsidP="00D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E0" w:rsidRDefault="009E1AE0" w:rsidP="00DA449C">
      <w:pPr>
        <w:spacing w:after="0" w:line="240" w:lineRule="auto"/>
      </w:pPr>
      <w:r>
        <w:separator/>
      </w:r>
    </w:p>
  </w:footnote>
  <w:footnote w:type="continuationSeparator" w:id="0">
    <w:p w:rsidR="009E1AE0" w:rsidRDefault="009E1AE0" w:rsidP="00D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14520"/>
      <w:docPartObj>
        <w:docPartGallery w:val="Page Numbers (Top of Page)"/>
        <w:docPartUnique/>
      </w:docPartObj>
    </w:sdtPr>
    <w:sdtEndPr/>
    <w:sdtContent>
      <w:p w:rsidR="00120EA2" w:rsidRDefault="00120EA2" w:rsidP="00525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38">
          <w:rPr>
            <w:noProof/>
          </w:rPr>
          <w:t>2</w:t>
        </w:r>
        <w:r>
          <w:fldChar w:fldCharType="end"/>
        </w:r>
      </w:p>
    </w:sdtContent>
  </w:sdt>
  <w:p w:rsidR="00120EA2" w:rsidRDefault="00120EA2" w:rsidP="00DF052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A2" w:rsidRDefault="00120EA2" w:rsidP="00525C4B">
    <w:pPr>
      <w:pStyle w:val="a4"/>
      <w:jc w:val="center"/>
    </w:pPr>
  </w:p>
  <w:p w:rsidR="00120EA2" w:rsidRPr="00DF052D" w:rsidRDefault="00120EA2" w:rsidP="00DF0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CD"/>
    <w:rsid w:val="00002C0E"/>
    <w:rsid w:val="00002F3D"/>
    <w:rsid w:val="000047FA"/>
    <w:rsid w:val="00007CC4"/>
    <w:rsid w:val="00016463"/>
    <w:rsid w:val="000304F5"/>
    <w:rsid w:val="00045F3F"/>
    <w:rsid w:val="00047BD3"/>
    <w:rsid w:val="00052C40"/>
    <w:rsid w:val="000606A2"/>
    <w:rsid w:val="00095808"/>
    <w:rsid w:val="000A48EF"/>
    <w:rsid w:val="000A4B65"/>
    <w:rsid w:val="000B4152"/>
    <w:rsid w:val="000B547B"/>
    <w:rsid w:val="000C43E8"/>
    <w:rsid w:val="000C4F3F"/>
    <w:rsid w:val="000D4E09"/>
    <w:rsid w:val="00106F37"/>
    <w:rsid w:val="00116459"/>
    <w:rsid w:val="001204C4"/>
    <w:rsid w:val="00120EA2"/>
    <w:rsid w:val="00121A1A"/>
    <w:rsid w:val="00123F8A"/>
    <w:rsid w:val="00186B7E"/>
    <w:rsid w:val="001A376F"/>
    <w:rsid w:val="001C7933"/>
    <w:rsid w:val="002061CE"/>
    <w:rsid w:val="002119C9"/>
    <w:rsid w:val="0026238A"/>
    <w:rsid w:val="00267855"/>
    <w:rsid w:val="0027142A"/>
    <w:rsid w:val="00271D8D"/>
    <w:rsid w:val="00293FA9"/>
    <w:rsid w:val="002C3BCB"/>
    <w:rsid w:val="002D67FC"/>
    <w:rsid w:val="002D6D78"/>
    <w:rsid w:val="00361E90"/>
    <w:rsid w:val="003670CC"/>
    <w:rsid w:val="003936C2"/>
    <w:rsid w:val="003A5B24"/>
    <w:rsid w:val="003A747D"/>
    <w:rsid w:val="003B7375"/>
    <w:rsid w:val="003D0BCD"/>
    <w:rsid w:val="003F0EF6"/>
    <w:rsid w:val="00400F2C"/>
    <w:rsid w:val="00413738"/>
    <w:rsid w:val="00441055"/>
    <w:rsid w:val="00442389"/>
    <w:rsid w:val="00446D27"/>
    <w:rsid w:val="004679F4"/>
    <w:rsid w:val="004743FF"/>
    <w:rsid w:val="00475663"/>
    <w:rsid w:val="00480106"/>
    <w:rsid w:val="00481930"/>
    <w:rsid w:val="00482EC5"/>
    <w:rsid w:val="00483F4B"/>
    <w:rsid w:val="004871E4"/>
    <w:rsid w:val="004960C3"/>
    <w:rsid w:val="004B24EA"/>
    <w:rsid w:val="004C1847"/>
    <w:rsid w:val="004C2D7E"/>
    <w:rsid w:val="004C4DB7"/>
    <w:rsid w:val="004D4987"/>
    <w:rsid w:val="004D7BFF"/>
    <w:rsid w:val="004E55AD"/>
    <w:rsid w:val="00512B6D"/>
    <w:rsid w:val="00525C4B"/>
    <w:rsid w:val="005324B9"/>
    <w:rsid w:val="005447A6"/>
    <w:rsid w:val="005A3D05"/>
    <w:rsid w:val="005D73B7"/>
    <w:rsid w:val="005E0A13"/>
    <w:rsid w:val="006039A2"/>
    <w:rsid w:val="00605A14"/>
    <w:rsid w:val="0060748F"/>
    <w:rsid w:val="0061119F"/>
    <w:rsid w:val="00654C32"/>
    <w:rsid w:val="00655891"/>
    <w:rsid w:val="0065693F"/>
    <w:rsid w:val="00656EF3"/>
    <w:rsid w:val="006809DA"/>
    <w:rsid w:val="006A79D1"/>
    <w:rsid w:val="006C1162"/>
    <w:rsid w:val="006E1265"/>
    <w:rsid w:val="00712E81"/>
    <w:rsid w:val="00715270"/>
    <w:rsid w:val="0074217A"/>
    <w:rsid w:val="0077412B"/>
    <w:rsid w:val="00786AAC"/>
    <w:rsid w:val="007A52D4"/>
    <w:rsid w:val="007C04A0"/>
    <w:rsid w:val="007D20CC"/>
    <w:rsid w:val="008029F5"/>
    <w:rsid w:val="00824F74"/>
    <w:rsid w:val="00843EF8"/>
    <w:rsid w:val="00844E7D"/>
    <w:rsid w:val="00852200"/>
    <w:rsid w:val="00853356"/>
    <w:rsid w:val="00864207"/>
    <w:rsid w:val="008872D4"/>
    <w:rsid w:val="008966C3"/>
    <w:rsid w:val="008B456F"/>
    <w:rsid w:val="008C664D"/>
    <w:rsid w:val="008D2A60"/>
    <w:rsid w:val="008D73F6"/>
    <w:rsid w:val="009025C0"/>
    <w:rsid w:val="00932C66"/>
    <w:rsid w:val="0093413A"/>
    <w:rsid w:val="00937963"/>
    <w:rsid w:val="009424C0"/>
    <w:rsid w:val="009432EA"/>
    <w:rsid w:val="00985202"/>
    <w:rsid w:val="00993606"/>
    <w:rsid w:val="00996FFD"/>
    <w:rsid w:val="009A1BF1"/>
    <w:rsid w:val="009B405A"/>
    <w:rsid w:val="009D19D4"/>
    <w:rsid w:val="009D64F4"/>
    <w:rsid w:val="009D6766"/>
    <w:rsid w:val="009E1AE0"/>
    <w:rsid w:val="009E64D2"/>
    <w:rsid w:val="009E74A0"/>
    <w:rsid w:val="009E7E6E"/>
    <w:rsid w:val="009F10D3"/>
    <w:rsid w:val="009F378B"/>
    <w:rsid w:val="00A00CC4"/>
    <w:rsid w:val="00A2514B"/>
    <w:rsid w:val="00A71FF2"/>
    <w:rsid w:val="00A923B3"/>
    <w:rsid w:val="00AB7E1A"/>
    <w:rsid w:val="00AC5F3E"/>
    <w:rsid w:val="00AF0881"/>
    <w:rsid w:val="00B03C30"/>
    <w:rsid w:val="00B0542D"/>
    <w:rsid w:val="00B11E6F"/>
    <w:rsid w:val="00B222C8"/>
    <w:rsid w:val="00B40987"/>
    <w:rsid w:val="00B46BC7"/>
    <w:rsid w:val="00B52BB0"/>
    <w:rsid w:val="00B54565"/>
    <w:rsid w:val="00B813F1"/>
    <w:rsid w:val="00BA730D"/>
    <w:rsid w:val="00BE4926"/>
    <w:rsid w:val="00BE6B8F"/>
    <w:rsid w:val="00BF1D95"/>
    <w:rsid w:val="00C027D1"/>
    <w:rsid w:val="00C03454"/>
    <w:rsid w:val="00C04AE7"/>
    <w:rsid w:val="00C04CE1"/>
    <w:rsid w:val="00C101E3"/>
    <w:rsid w:val="00C13211"/>
    <w:rsid w:val="00C17D2E"/>
    <w:rsid w:val="00C3315E"/>
    <w:rsid w:val="00C458FC"/>
    <w:rsid w:val="00C50227"/>
    <w:rsid w:val="00C53D5F"/>
    <w:rsid w:val="00C6644C"/>
    <w:rsid w:val="00C80F0B"/>
    <w:rsid w:val="00C8726D"/>
    <w:rsid w:val="00CA0DF1"/>
    <w:rsid w:val="00CA247C"/>
    <w:rsid w:val="00CA4458"/>
    <w:rsid w:val="00CB02A8"/>
    <w:rsid w:val="00CB3C91"/>
    <w:rsid w:val="00CC7983"/>
    <w:rsid w:val="00CE3119"/>
    <w:rsid w:val="00CF3333"/>
    <w:rsid w:val="00D45A90"/>
    <w:rsid w:val="00D66485"/>
    <w:rsid w:val="00D70B49"/>
    <w:rsid w:val="00D74DA1"/>
    <w:rsid w:val="00D90651"/>
    <w:rsid w:val="00D96B76"/>
    <w:rsid w:val="00DA22E8"/>
    <w:rsid w:val="00DA449C"/>
    <w:rsid w:val="00DD491A"/>
    <w:rsid w:val="00DF052D"/>
    <w:rsid w:val="00DF4DEA"/>
    <w:rsid w:val="00E30403"/>
    <w:rsid w:val="00E54919"/>
    <w:rsid w:val="00E723ED"/>
    <w:rsid w:val="00E83BAA"/>
    <w:rsid w:val="00EE54DA"/>
    <w:rsid w:val="00F214D0"/>
    <w:rsid w:val="00F612F7"/>
    <w:rsid w:val="00F97434"/>
    <w:rsid w:val="00FA70B2"/>
    <w:rsid w:val="00FD199E"/>
    <w:rsid w:val="00FE67E9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02926-2DE0-4E47-8602-99C44F1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49C"/>
  </w:style>
  <w:style w:type="paragraph" w:styleId="a6">
    <w:name w:val="footer"/>
    <w:basedOn w:val="a"/>
    <w:link w:val="a7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49C"/>
  </w:style>
  <w:style w:type="paragraph" w:styleId="a8">
    <w:name w:val="Balloon Text"/>
    <w:basedOn w:val="a"/>
    <w:link w:val="a9"/>
    <w:uiPriority w:val="99"/>
    <w:semiHidden/>
    <w:unhideWhenUsed/>
    <w:rsid w:val="0044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38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40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00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3F84-15B9-4006-A99D-239EF7A0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2024-01-26T09:05:00Z</cp:lastPrinted>
  <dcterms:created xsi:type="dcterms:W3CDTF">2025-02-05T12:03:00Z</dcterms:created>
  <dcterms:modified xsi:type="dcterms:W3CDTF">2025-02-05T12:03:00Z</dcterms:modified>
</cp:coreProperties>
</file>