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7448" w:rsidTr="009225FE">
        <w:tc>
          <w:tcPr>
            <w:tcW w:w="4672" w:type="dxa"/>
          </w:tcPr>
          <w:p w:rsidR="00AA7448" w:rsidRDefault="00AA7448" w:rsidP="009225FE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</w:tc>
        <w:tc>
          <w:tcPr>
            <w:tcW w:w="4672" w:type="dxa"/>
          </w:tcPr>
          <w:p w:rsidR="00AA7448" w:rsidRDefault="00AA7448" w:rsidP="009225FE">
            <w:pPr>
              <w:pStyle w:val="a4"/>
              <w:ind w:left="117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</w:p>
        </w:tc>
      </w:tr>
    </w:tbl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ПОЛОЖЕНИЕ</w:t>
      </w:r>
    </w:p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о респу</w:t>
      </w:r>
      <w:r w:rsidR="003E33DA">
        <w:rPr>
          <w:b/>
          <w:sz w:val="30"/>
          <w:szCs w:val="30"/>
        </w:rPr>
        <w:t>бликанском конкурсе проектов</w:t>
      </w:r>
      <w:r w:rsidRPr="00494B08">
        <w:rPr>
          <w:b/>
          <w:sz w:val="30"/>
          <w:szCs w:val="30"/>
        </w:rPr>
        <w:t xml:space="preserve"> </w:t>
      </w:r>
    </w:p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«Мой вклад в будущее страны»</w:t>
      </w:r>
      <w:r w:rsidR="00AA7448">
        <w:rPr>
          <w:b/>
          <w:sz w:val="30"/>
          <w:szCs w:val="30"/>
        </w:rPr>
        <w:t xml:space="preserve"> в рамках акции «Марафон единства»</w:t>
      </w:r>
    </w:p>
    <w:p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 xml:space="preserve">Настоящее Положение определяет порядок организации и проведения республиканского конкурса </w:t>
      </w:r>
      <w:r w:rsidR="003E33DA">
        <w:rPr>
          <w:bCs/>
          <w:sz w:val="30"/>
          <w:szCs w:val="30"/>
        </w:rPr>
        <w:t>проектов</w:t>
      </w:r>
      <w:r w:rsidR="00557DEB" w:rsidRPr="00494B08">
        <w:rPr>
          <w:bCs/>
          <w:sz w:val="30"/>
          <w:szCs w:val="30"/>
        </w:rPr>
        <w:t xml:space="preserve"> </w:t>
      </w:r>
      <w:r w:rsidRPr="00494B08">
        <w:rPr>
          <w:bCs/>
          <w:sz w:val="30"/>
          <w:szCs w:val="30"/>
        </w:rPr>
        <w:t>«</w:t>
      </w:r>
      <w:r w:rsidRPr="00494B08">
        <w:rPr>
          <w:sz w:val="30"/>
          <w:szCs w:val="30"/>
        </w:rPr>
        <w:t>Мой вклад в будущее страны</w:t>
      </w:r>
      <w:r w:rsidRPr="00494B08">
        <w:rPr>
          <w:bCs/>
          <w:sz w:val="30"/>
          <w:szCs w:val="30"/>
        </w:rPr>
        <w:t>»</w:t>
      </w:r>
      <w:r w:rsidRPr="00494B08">
        <w:rPr>
          <w:b/>
          <w:sz w:val="30"/>
          <w:szCs w:val="30"/>
        </w:rPr>
        <w:t xml:space="preserve"> </w:t>
      </w:r>
      <w:r w:rsidR="00107B60" w:rsidRPr="00494B08">
        <w:rPr>
          <w:bCs/>
          <w:sz w:val="30"/>
          <w:szCs w:val="30"/>
        </w:rPr>
        <w:t xml:space="preserve">среди учреждений </w:t>
      </w:r>
      <w:r w:rsidR="002421F7">
        <w:rPr>
          <w:bCs/>
          <w:sz w:val="30"/>
          <w:szCs w:val="30"/>
        </w:rPr>
        <w:t xml:space="preserve">образования, реализующих образовательные программы высшего образования </w:t>
      </w:r>
      <w:r w:rsidR="00C11BCC" w:rsidRPr="00494B08">
        <w:rPr>
          <w:bCs/>
          <w:sz w:val="30"/>
          <w:szCs w:val="30"/>
        </w:rPr>
        <w:t>и</w:t>
      </w:r>
      <w:r w:rsidR="00107B60" w:rsidRPr="00494B08">
        <w:rPr>
          <w:bCs/>
          <w:sz w:val="30"/>
          <w:szCs w:val="30"/>
        </w:rPr>
        <w:t xml:space="preserve">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C11BCC" w:rsidRPr="00494B08">
        <w:rPr>
          <w:sz w:val="30"/>
          <w:szCs w:val="30"/>
        </w:rPr>
        <w:t xml:space="preserve">(далее – Конкурс). </w:t>
      </w:r>
    </w:p>
    <w:p w:rsidR="004716D1" w:rsidRPr="00D314FF" w:rsidRDefault="0074481A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94B0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Pr="00494B08">
        <w:rPr>
          <w:sz w:val="30"/>
          <w:szCs w:val="30"/>
        </w:rPr>
        <w:t xml:space="preserve">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Организатором Конкурса выступает Министерство образования Республики Беларусь совместно с ООО «Музыкальная </w:t>
      </w:r>
      <w:proofErr w:type="spellStart"/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медиакомпания</w:t>
      </w:r>
      <w:proofErr w:type="spellEnd"/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». Координаторами Конкурса являются: 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Государственное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учреждение образования «Республиканский институт высшей школы» (далее – РИВШ), учреждение образования «Республиканский институт профессионально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 образования» (далее – РИПО).</w:t>
      </w:r>
    </w:p>
    <w:p w:rsidR="00716A05" w:rsidRPr="004716D1" w:rsidRDefault="00716A05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1.3. Конкурс проводится в рамках акции «МАРАФОН ЕДИНСТВА» с 1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7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сентября 2024 года по 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1 января 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2025 года.</w:t>
      </w:r>
    </w:p>
    <w:p w:rsidR="00716A05" w:rsidRPr="00494B08" w:rsidRDefault="00716A05" w:rsidP="00C8760A">
      <w:pPr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:rsidR="00482EF9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2.1. Конкурс проводится в целях </w:t>
      </w:r>
      <w:r w:rsidR="00482EF9" w:rsidRPr="00494B08">
        <w:rPr>
          <w:sz w:val="30"/>
          <w:szCs w:val="30"/>
        </w:rPr>
        <w:t xml:space="preserve">формирования у обучающихся патриотизма, любви и уважения к своему Отечеству, активной жизненной позиции, успешной профессиональной самореализации, </w:t>
      </w:r>
      <w:r w:rsidR="00A82AF9" w:rsidRPr="00494B08">
        <w:rPr>
          <w:sz w:val="30"/>
          <w:szCs w:val="30"/>
        </w:rPr>
        <w:t>повышения имиджа профессионального образования, по</w:t>
      </w:r>
      <w:r w:rsidR="00482EF9" w:rsidRPr="00494B08">
        <w:rPr>
          <w:sz w:val="30"/>
          <w:szCs w:val="30"/>
        </w:rPr>
        <w:t>пуляризации государст</w:t>
      </w:r>
      <w:r w:rsidR="00BF6831" w:rsidRPr="00494B08">
        <w:rPr>
          <w:sz w:val="30"/>
          <w:szCs w:val="30"/>
        </w:rPr>
        <w:t>венной молодежной политики</w:t>
      </w:r>
      <w:r w:rsidR="00A82AF9" w:rsidRPr="00494B08">
        <w:rPr>
          <w:sz w:val="30"/>
          <w:szCs w:val="30"/>
        </w:rPr>
        <w:t>.</w:t>
      </w:r>
      <w:r w:rsidR="00482EF9" w:rsidRPr="00494B08">
        <w:rPr>
          <w:sz w:val="30"/>
          <w:szCs w:val="30"/>
        </w:rPr>
        <w:t xml:space="preserve"> </w:t>
      </w:r>
    </w:p>
    <w:p w:rsidR="0074481A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2.2. Основные задачи Конкурса: </w:t>
      </w:r>
    </w:p>
    <w:p w:rsidR="003E4311" w:rsidRPr="00494B08" w:rsidRDefault="00557364" w:rsidP="00CD19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lang w:eastAsia="en-US"/>
        </w:rPr>
        <w:t>ф</w:t>
      </w:r>
      <w:r w:rsidR="003E4311" w:rsidRPr="00494B08">
        <w:rPr>
          <w:rFonts w:eastAsia="Calibri"/>
          <w:sz w:val="30"/>
          <w:szCs w:val="30"/>
          <w:lang w:eastAsia="en-US"/>
        </w:rPr>
        <w:t>ормирование у молодежи активной гражданской позиции, воспитание сопричастности за судьбу будущего своей страны;</w:t>
      </w:r>
      <w:r w:rsidR="003E4311" w:rsidRPr="00494B08">
        <w:rPr>
          <w:sz w:val="30"/>
          <w:szCs w:val="30"/>
        </w:rPr>
        <w:t xml:space="preserve"> </w:t>
      </w:r>
    </w:p>
    <w:p w:rsidR="0074481A" w:rsidRDefault="00557364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</w:t>
      </w:r>
      <w:r w:rsidR="00157B00">
        <w:rPr>
          <w:sz w:val="30"/>
          <w:szCs w:val="30"/>
        </w:rPr>
        <w:t xml:space="preserve"> стимулирование гражданских инициатив,</w:t>
      </w:r>
      <w:r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в</w:t>
      </w:r>
      <w:r w:rsidR="002421F7">
        <w:rPr>
          <w:rFonts w:eastAsia="Calibri"/>
          <w:sz w:val="30"/>
          <w:szCs w:val="30"/>
          <w:shd w:val="clear" w:color="auto" w:fill="FFFFFF"/>
          <w:lang w:eastAsia="en-US"/>
        </w:rPr>
        <w:t>овлечение молоде</w:t>
      </w:r>
      <w:r w:rsidR="00294153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сферу социального творчества</w:t>
      </w:r>
      <w:r w:rsidR="003A5840" w:rsidRPr="00494B08">
        <w:rPr>
          <w:rFonts w:eastAsia="Calibri"/>
          <w:sz w:val="30"/>
          <w:szCs w:val="30"/>
          <w:shd w:val="clear" w:color="auto" w:fill="FFFFFF"/>
          <w:lang w:eastAsia="en-US"/>
        </w:rPr>
        <w:t xml:space="preserve">; </w:t>
      </w:r>
    </w:p>
    <w:p w:rsidR="00157B00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активизация инновационного мышления молодежи;</w:t>
      </w:r>
    </w:p>
    <w:p w:rsidR="00157B00" w:rsidRPr="00494B08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 привлечение молодежи к решению задач социально-экономического развития</w:t>
      </w:r>
      <w:r w:rsidR="00E50D1F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страны;</w:t>
      </w:r>
    </w:p>
    <w:p w:rsidR="00107B60" w:rsidRDefault="00557364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с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охранение преемственности поколений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 xml:space="preserve"> через объединение усилий молоде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социально значимой деятельности на благо общества</w:t>
      </w:r>
      <w:r w:rsidR="00AF3452">
        <w:rPr>
          <w:rFonts w:eastAsia="Calibri"/>
          <w:sz w:val="30"/>
          <w:szCs w:val="30"/>
          <w:shd w:val="clear" w:color="auto" w:fill="FFFFFF"/>
          <w:lang w:eastAsia="en-US"/>
        </w:rPr>
        <w:t>;</w:t>
      </w:r>
    </w:p>
    <w:p w:rsidR="00AF3452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приобщение молодежи к труду;</w:t>
      </w:r>
    </w:p>
    <w:p w:rsidR="00AF3452" w:rsidRPr="00494B08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 формирование экологической культуры и экологическое просвещение.</w:t>
      </w:r>
    </w:p>
    <w:p w:rsidR="00107B60" w:rsidRPr="00494B08" w:rsidRDefault="00107B60" w:rsidP="00C8760A">
      <w:pPr>
        <w:ind w:firstLine="680"/>
        <w:jc w:val="both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III</w:t>
      </w:r>
      <w:r w:rsidRPr="00494B08">
        <w:rPr>
          <w:sz w:val="30"/>
          <w:szCs w:val="30"/>
        </w:rPr>
        <w:t>. УЧАСТНИКИ КОНКУРСА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3.1. К участию в Конкурсе допускаются граждане Республики Беларусь, обучающиеся </w:t>
      </w:r>
      <w:r w:rsidR="002421F7">
        <w:rPr>
          <w:sz w:val="30"/>
          <w:szCs w:val="30"/>
        </w:rPr>
        <w:t xml:space="preserve">учреждений образования, реализующих образовательные программы высшего образования, а также </w:t>
      </w:r>
      <w:r w:rsidRPr="00494B08">
        <w:rPr>
          <w:sz w:val="30"/>
          <w:szCs w:val="30"/>
        </w:rPr>
        <w:t xml:space="preserve">учащиеся </w:t>
      </w:r>
      <w:r w:rsidR="00A82AF9" w:rsidRPr="00494B08">
        <w:rPr>
          <w:sz w:val="30"/>
          <w:szCs w:val="30"/>
        </w:rPr>
        <w:t>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967E8C" w:rsidRPr="00494B08">
        <w:rPr>
          <w:sz w:val="30"/>
          <w:szCs w:val="30"/>
        </w:rPr>
        <w:t>.</w:t>
      </w:r>
      <w:r w:rsidR="00D62C3F">
        <w:rPr>
          <w:sz w:val="30"/>
          <w:szCs w:val="30"/>
        </w:rPr>
        <w:t xml:space="preserve"> Допускается участие коллектива авторов.</w:t>
      </w:r>
    </w:p>
    <w:p w:rsidR="00631B02" w:rsidRPr="00494B08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IV</w:t>
      </w:r>
      <w:r w:rsidR="002421F7">
        <w:rPr>
          <w:sz w:val="30"/>
          <w:szCs w:val="30"/>
        </w:rPr>
        <w:t>. УСЛОВИЯ ПРОВЕДЕНИЯ КОНКУРСА</w:t>
      </w:r>
    </w:p>
    <w:p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494B08">
        <w:rPr>
          <w:sz w:val="30"/>
          <w:szCs w:val="30"/>
        </w:rPr>
        <w:t xml:space="preserve">. Конкурс проводится в </w:t>
      </w:r>
      <w:r w:rsidR="004C053B">
        <w:rPr>
          <w:sz w:val="30"/>
          <w:szCs w:val="30"/>
        </w:rPr>
        <w:t>четырех</w:t>
      </w:r>
      <w:r w:rsidRPr="00494B08">
        <w:rPr>
          <w:sz w:val="30"/>
          <w:szCs w:val="30"/>
        </w:rPr>
        <w:t xml:space="preserve"> номинациях:</w:t>
      </w:r>
    </w:p>
    <w:p w:rsidR="002421F7" w:rsidRDefault="00157B00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промышленные и агропромышленные технологии</w:t>
      </w:r>
      <w:r w:rsidR="002421F7">
        <w:rPr>
          <w:sz w:val="30"/>
          <w:szCs w:val="30"/>
        </w:rPr>
        <w:t>;</w:t>
      </w:r>
    </w:p>
    <w:p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общество и социальная сфера;</w:t>
      </w:r>
    </w:p>
    <w:p w:rsidR="00D62C3F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экология и национальная безопасность</w:t>
      </w:r>
      <w:r w:rsidR="00D62C3F">
        <w:rPr>
          <w:sz w:val="30"/>
          <w:szCs w:val="30"/>
        </w:rPr>
        <w:t>;</w:t>
      </w:r>
    </w:p>
    <w:p w:rsidR="002421F7" w:rsidRDefault="00D62C3F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информационные технологии.</w:t>
      </w:r>
    </w:p>
    <w:p w:rsidR="006769A7" w:rsidRPr="00557364" w:rsidRDefault="002421F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6769A7" w:rsidRPr="00557364">
        <w:rPr>
          <w:color w:val="000000" w:themeColor="text1"/>
          <w:sz w:val="30"/>
          <w:szCs w:val="30"/>
        </w:rPr>
        <w:t>Конкурс проводится в 2-х категориях:</w:t>
      </w:r>
    </w:p>
    <w:p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557364">
        <w:rPr>
          <w:color w:val="000000" w:themeColor="text1"/>
          <w:sz w:val="30"/>
          <w:szCs w:val="30"/>
        </w:rPr>
        <w:t xml:space="preserve">- среди обучающихся учреждений образования, реализующих образовательные программы высшего образования; </w:t>
      </w:r>
    </w:p>
    <w:p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557364">
        <w:rPr>
          <w:color w:val="000000" w:themeColor="text1"/>
          <w:sz w:val="30"/>
          <w:szCs w:val="30"/>
        </w:rPr>
        <w:t>- среди обучающихся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:rsidR="00716A05" w:rsidRPr="00494B08" w:rsidRDefault="006769A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2421F7">
        <w:rPr>
          <w:sz w:val="30"/>
          <w:szCs w:val="30"/>
        </w:rPr>
        <w:t>Этапы проведения конкурса</w:t>
      </w:r>
      <w:r w:rsidR="00716A05" w:rsidRPr="00494B08">
        <w:rPr>
          <w:sz w:val="30"/>
          <w:szCs w:val="30"/>
        </w:rPr>
        <w:t>:</w:t>
      </w:r>
    </w:p>
    <w:p w:rsidR="00716A05" w:rsidRPr="00494B08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 xml:space="preserve">первый этап (отборочный) – проводится в учреждениях </w:t>
      </w:r>
      <w:r>
        <w:rPr>
          <w:sz w:val="30"/>
          <w:szCs w:val="30"/>
        </w:rPr>
        <w:t>образования, реализующих образовательные программы высшего образования</w:t>
      </w:r>
      <w:r w:rsidRPr="00494B08">
        <w:rPr>
          <w:sz w:val="30"/>
          <w:szCs w:val="30"/>
        </w:rPr>
        <w:t xml:space="preserve"> </w:t>
      </w:r>
      <w:r>
        <w:rPr>
          <w:sz w:val="30"/>
          <w:szCs w:val="30"/>
        </w:rPr>
        <w:t>и учреждениях</w:t>
      </w:r>
      <w:r w:rsidR="00716A05" w:rsidRPr="00494B08">
        <w:rPr>
          <w:sz w:val="30"/>
          <w:szCs w:val="30"/>
        </w:rPr>
        <w:t xml:space="preserve"> образования, реализующих образовательные программы профессионально-технического и среднего специального образования согласно графику проведения акции «МАРАФОН ЕДИНСТВА»;</w:t>
      </w:r>
    </w:p>
    <w:p w:rsidR="006769A7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>второй этап (отборочный) –</w:t>
      </w:r>
      <w:r w:rsidR="002F76AE" w:rsidRPr="00494B08">
        <w:rPr>
          <w:sz w:val="30"/>
          <w:szCs w:val="30"/>
        </w:rPr>
        <w:t xml:space="preserve"> областной (</w:t>
      </w:r>
      <w:proofErr w:type="spellStart"/>
      <w:r w:rsidR="002F76AE" w:rsidRPr="00494B08">
        <w:rPr>
          <w:sz w:val="30"/>
          <w:szCs w:val="30"/>
        </w:rPr>
        <w:t>г.Минска</w:t>
      </w:r>
      <w:proofErr w:type="spellEnd"/>
      <w:r w:rsidR="002F76AE" w:rsidRPr="00494B08">
        <w:rPr>
          <w:sz w:val="30"/>
          <w:szCs w:val="30"/>
        </w:rPr>
        <w:t xml:space="preserve">). </w:t>
      </w:r>
      <w:bookmarkStart w:id="1" w:name="_Hlk174969645"/>
    </w:p>
    <w:p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Организаторами областного этапа </w:t>
      </w:r>
      <w:bookmarkEnd w:id="1"/>
      <w:r w:rsidRPr="00494B08">
        <w:rPr>
          <w:sz w:val="30"/>
          <w:szCs w:val="30"/>
        </w:rPr>
        <w:t xml:space="preserve">являются главные управления образования (по образованию) облисполкомов, комитет по образованию </w:t>
      </w:r>
      <w:proofErr w:type="spellStart"/>
      <w:r w:rsidRPr="00494B08">
        <w:rPr>
          <w:sz w:val="30"/>
          <w:szCs w:val="30"/>
        </w:rPr>
        <w:t>Мингорисполкома</w:t>
      </w:r>
      <w:proofErr w:type="spellEnd"/>
      <w:r w:rsidR="00DE5EFA">
        <w:rPr>
          <w:sz w:val="30"/>
          <w:szCs w:val="30"/>
        </w:rPr>
        <w:t xml:space="preserve">. Организаторы </w:t>
      </w:r>
      <w:r w:rsidR="009D2E6C" w:rsidRPr="00086AC6">
        <w:rPr>
          <w:sz w:val="30"/>
          <w:szCs w:val="30"/>
        </w:rPr>
        <w:t>осуществляют отбор конкурсных работ согласно графику проведения акции «МАРАФОН ЕДИНСТВА».</w:t>
      </w:r>
      <w:r w:rsidRPr="00086AC6">
        <w:rPr>
          <w:sz w:val="30"/>
          <w:szCs w:val="30"/>
        </w:rPr>
        <w:t xml:space="preserve"> </w:t>
      </w:r>
    </w:p>
    <w:p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086AC6">
        <w:rPr>
          <w:sz w:val="30"/>
          <w:szCs w:val="30"/>
        </w:rPr>
        <w:t>Учреждения</w:t>
      </w:r>
      <w:r w:rsidR="002421F7">
        <w:rPr>
          <w:sz w:val="30"/>
          <w:szCs w:val="30"/>
        </w:rPr>
        <w:t xml:space="preserve"> образования, реализующи</w:t>
      </w:r>
      <w:r w:rsidR="00CC0F54">
        <w:rPr>
          <w:sz w:val="30"/>
          <w:szCs w:val="30"/>
        </w:rPr>
        <w:t>е</w:t>
      </w:r>
      <w:r w:rsidR="002421F7">
        <w:rPr>
          <w:sz w:val="30"/>
          <w:szCs w:val="30"/>
        </w:rPr>
        <w:t xml:space="preserve"> образовательные программы высшего образования</w:t>
      </w:r>
      <w:r w:rsidRPr="00086AC6">
        <w:rPr>
          <w:sz w:val="30"/>
          <w:szCs w:val="30"/>
        </w:rPr>
        <w:t>, учреждения образования, реализующие образовательные программы</w:t>
      </w:r>
      <w:r w:rsidRPr="00494B08">
        <w:rPr>
          <w:sz w:val="30"/>
          <w:szCs w:val="30"/>
        </w:rPr>
        <w:t xml:space="preserve"> профессионально-технического и среднего специального образования, учреждения среднего специального образования, являющиеся филиалами учреждений высшего об</w:t>
      </w:r>
      <w:r w:rsidR="002421F7">
        <w:rPr>
          <w:sz w:val="30"/>
          <w:szCs w:val="30"/>
        </w:rPr>
        <w:t>разования,</w:t>
      </w:r>
      <w:r w:rsidRPr="00494B08">
        <w:rPr>
          <w:sz w:val="30"/>
          <w:szCs w:val="30"/>
        </w:rPr>
        <w:t xml:space="preserve"> РИПО, подают заявки по территориальному принципу в управления образования (по образованию). </w:t>
      </w:r>
    </w:p>
    <w:p w:rsidR="002F76AE" w:rsidRPr="00557364" w:rsidRDefault="002F76AE" w:rsidP="00C8760A">
      <w:pPr>
        <w:tabs>
          <w:tab w:val="left" w:pos="3195"/>
        </w:tabs>
        <w:ind w:firstLine="851"/>
        <w:jc w:val="both"/>
        <w:rPr>
          <w:color w:val="000000" w:themeColor="text1"/>
          <w:sz w:val="30"/>
          <w:szCs w:val="30"/>
        </w:rPr>
      </w:pPr>
      <w:r w:rsidRPr="00494B08">
        <w:rPr>
          <w:sz w:val="30"/>
          <w:szCs w:val="30"/>
        </w:rPr>
        <w:lastRenderedPageBreak/>
        <w:t>На втором этапе конкурса определяется один победител</w:t>
      </w:r>
      <w:r w:rsidR="00140935">
        <w:rPr>
          <w:sz w:val="30"/>
          <w:szCs w:val="30"/>
        </w:rPr>
        <w:t>ь</w:t>
      </w:r>
      <w:r w:rsidR="00382E71" w:rsidRPr="00494B08">
        <w:rPr>
          <w:sz w:val="30"/>
          <w:szCs w:val="30"/>
        </w:rPr>
        <w:t xml:space="preserve"> и </w:t>
      </w:r>
      <w:r w:rsidR="00140935">
        <w:rPr>
          <w:sz w:val="30"/>
          <w:szCs w:val="30"/>
        </w:rPr>
        <w:t xml:space="preserve">два </w:t>
      </w:r>
      <w:r w:rsidR="00382E71" w:rsidRPr="00494B08">
        <w:rPr>
          <w:sz w:val="30"/>
          <w:szCs w:val="30"/>
        </w:rPr>
        <w:t>призер</w:t>
      </w:r>
      <w:r w:rsidR="00140935">
        <w:rPr>
          <w:sz w:val="30"/>
          <w:szCs w:val="30"/>
        </w:rPr>
        <w:t>а</w:t>
      </w:r>
      <w:r w:rsidR="00CC0F54">
        <w:rPr>
          <w:sz w:val="30"/>
          <w:szCs w:val="30"/>
        </w:rPr>
        <w:t xml:space="preserve"> </w:t>
      </w:r>
      <w:r w:rsidR="00CC0F54" w:rsidRPr="00557364">
        <w:rPr>
          <w:color w:val="000000" w:themeColor="text1"/>
          <w:sz w:val="30"/>
          <w:szCs w:val="30"/>
        </w:rPr>
        <w:t>по каждой номинации</w:t>
      </w:r>
      <w:r w:rsidR="006769A7" w:rsidRPr="00557364">
        <w:rPr>
          <w:color w:val="000000" w:themeColor="text1"/>
          <w:sz w:val="30"/>
          <w:szCs w:val="30"/>
        </w:rPr>
        <w:t xml:space="preserve"> (для каждой категории)</w:t>
      </w:r>
      <w:r w:rsidR="00382E71" w:rsidRPr="00557364">
        <w:rPr>
          <w:color w:val="000000" w:themeColor="text1"/>
          <w:sz w:val="30"/>
          <w:szCs w:val="30"/>
        </w:rPr>
        <w:t xml:space="preserve">. </w:t>
      </w:r>
    </w:p>
    <w:p w:rsidR="00296B4C" w:rsidRDefault="002421F7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  <w:lang w:val="be-BY"/>
        </w:rPr>
        <w:t>третий</w:t>
      </w:r>
      <w:r w:rsidR="00716A05" w:rsidRPr="00494B08">
        <w:rPr>
          <w:sz w:val="30"/>
          <w:szCs w:val="30"/>
        </w:rPr>
        <w:t xml:space="preserve"> этап (заключительный) – </w:t>
      </w:r>
      <w:r w:rsidR="002C30EB" w:rsidRPr="00494B08">
        <w:rPr>
          <w:sz w:val="30"/>
          <w:szCs w:val="30"/>
        </w:rPr>
        <w:t xml:space="preserve">республиканский, </w:t>
      </w:r>
      <w:r w:rsidR="002C30EB" w:rsidRPr="00086AC6">
        <w:rPr>
          <w:sz w:val="30"/>
          <w:szCs w:val="30"/>
        </w:rPr>
        <w:t xml:space="preserve">проводится </w:t>
      </w:r>
      <w:r w:rsidR="00D62C3F">
        <w:rPr>
          <w:sz w:val="30"/>
          <w:szCs w:val="30"/>
        </w:rPr>
        <w:t>с</w:t>
      </w:r>
      <w:r w:rsidR="00086AC6" w:rsidRPr="00086AC6">
        <w:rPr>
          <w:sz w:val="30"/>
          <w:szCs w:val="30"/>
        </w:rPr>
        <w:t xml:space="preserve"> </w:t>
      </w:r>
      <w:r w:rsidR="00DE2F01">
        <w:rPr>
          <w:sz w:val="30"/>
          <w:szCs w:val="30"/>
        </w:rPr>
        <w:t xml:space="preserve">     </w:t>
      </w:r>
      <w:r w:rsidR="00D62C3F">
        <w:rPr>
          <w:sz w:val="30"/>
          <w:szCs w:val="30"/>
        </w:rPr>
        <w:t>1 января до 1 февраля</w:t>
      </w:r>
      <w:r w:rsidR="00E73D0A" w:rsidRPr="00E602EA">
        <w:rPr>
          <w:sz w:val="30"/>
          <w:szCs w:val="30"/>
        </w:rPr>
        <w:t xml:space="preserve"> </w:t>
      </w:r>
      <w:r w:rsidR="002C30EB" w:rsidRPr="00E602EA">
        <w:rPr>
          <w:sz w:val="30"/>
          <w:szCs w:val="30"/>
        </w:rPr>
        <w:t>202</w:t>
      </w:r>
      <w:r w:rsidR="00E73D0A" w:rsidRPr="00E602EA">
        <w:rPr>
          <w:sz w:val="30"/>
          <w:szCs w:val="30"/>
        </w:rPr>
        <w:t>5</w:t>
      </w:r>
      <w:r w:rsidR="002C30EB" w:rsidRPr="00E602EA">
        <w:rPr>
          <w:sz w:val="30"/>
          <w:szCs w:val="30"/>
        </w:rPr>
        <w:t xml:space="preserve"> года. </w:t>
      </w:r>
    </w:p>
    <w:p w:rsidR="00296B4C" w:rsidRPr="00E602EA" w:rsidRDefault="00296B4C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494B08">
        <w:rPr>
          <w:sz w:val="30"/>
          <w:szCs w:val="30"/>
        </w:rPr>
        <w:t>На каждом этапе конкурса создаются организационные комитеты по их проведению (далее – оргкомитеты).</w:t>
      </w:r>
    </w:p>
    <w:p w:rsidR="000B0D27" w:rsidRPr="00F2663D" w:rsidRDefault="00181856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4.</w:t>
      </w:r>
      <w:r w:rsidR="00296B4C">
        <w:rPr>
          <w:color w:val="000000" w:themeColor="text1"/>
          <w:sz w:val="30"/>
          <w:szCs w:val="30"/>
        </w:rPr>
        <w:t>5</w:t>
      </w:r>
      <w:r w:rsidRPr="00F2663D">
        <w:rPr>
          <w:color w:val="000000" w:themeColor="text1"/>
          <w:sz w:val="30"/>
          <w:szCs w:val="30"/>
        </w:rPr>
        <w:t xml:space="preserve">. </w:t>
      </w:r>
      <w:r w:rsidR="000B0D27" w:rsidRPr="00F2663D">
        <w:rPr>
          <w:color w:val="000000" w:themeColor="text1"/>
          <w:sz w:val="30"/>
          <w:szCs w:val="30"/>
        </w:rPr>
        <w:t>Требования к проекту:</w:t>
      </w:r>
    </w:p>
    <w:p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Конкурсные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:rsidR="00F80AB8" w:rsidRPr="00F2663D" w:rsidRDefault="000B0D27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Авторский проект должен быть представлен в демонстрационном виде</w:t>
      </w:r>
      <w:r w:rsidR="00F80AB8" w:rsidRPr="00F2663D">
        <w:rPr>
          <w:color w:val="000000" w:themeColor="text1"/>
          <w:sz w:val="30"/>
          <w:szCs w:val="30"/>
        </w:rPr>
        <w:t xml:space="preserve"> (</w:t>
      </w:r>
      <w:r w:rsidR="006769A7" w:rsidRPr="00F2663D">
        <w:rPr>
          <w:color w:val="000000" w:themeColor="text1"/>
          <w:sz w:val="30"/>
          <w:szCs w:val="30"/>
        </w:rPr>
        <w:t xml:space="preserve">материалы проекта в сброшюрованном виде, </w:t>
      </w:r>
      <w:r w:rsidR="00F80AB8" w:rsidRPr="00F2663D">
        <w:rPr>
          <w:color w:val="000000" w:themeColor="text1"/>
          <w:sz w:val="30"/>
          <w:szCs w:val="30"/>
        </w:rPr>
        <w:t>макет, образцы и др.)</w:t>
      </w:r>
      <w:r w:rsidR="00D62C3F">
        <w:rPr>
          <w:color w:val="000000" w:themeColor="text1"/>
          <w:sz w:val="30"/>
          <w:szCs w:val="30"/>
        </w:rPr>
        <w:t xml:space="preserve"> презентация, если того требует проект</w:t>
      </w:r>
      <w:r w:rsidR="00CA23FE" w:rsidRPr="00F2663D">
        <w:rPr>
          <w:color w:val="000000" w:themeColor="text1"/>
          <w:sz w:val="30"/>
          <w:szCs w:val="30"/>
        </w:rPr>
        <w:t>.</w:t>
      </w:r>
      <w:r w:rsidR="00F80AB8" w:rsidRPr="00F2663D">
        <w:rPr>
          <w:color w:val="000000" w:themeColor="text1"/>
          <w:sz w:val="30"/>
          <w:szCs w:val="30"/>
        </w:rPr>
        <w:t xml:space="preserve"> </w:t>
      </w:r>
    </w:p>
    <w:p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М</w:t>
      </w:r>
      <w:r w:rsidR="00F80AB8" w:rsidRPr="00F2663D">
        <w:rPr>
          <w:color w:val="000000" w:themeColor="text1"/>
          <w:sz w:val="30"/>
          <w:szCs w:val="30"/>
        </w:rPr>
        <w:t>атериалы проекта</w:t>
      </w:r>
      <w:r w:rsidRPr="00F2663D">
        <w:rPr>
          <w:color w:val="000000" w:themeColor="text1"/>
          <w:sz w:val="30"/>
          <w:szCs w:val="30"/>
        </w:rPr>
        <w:t xml:space="preserve"> должны включать </w:t>
      </w:r>
      <w:r w:rsidR="00F80AB8" w:rsidRPr="00F2663D">
        <w:rPr>
          <w:color w:val="000000" w:themeColor="text1"/>
          <w:sz w:val="30"/>
          <w:szCs w:val="30"/>
        </w:rPr>
        <w:t>описание проекта (не более</w:t>
      </w:r>
      <w:r w:rsidRPr="00F2663D">
        <w:rPr>
          <w:color w:val="000000" w:themeColor="text1"/>
          <w:sz w:val="30"/>
          <w:szCs w:val="30"/>
        </w:rPr>
        <w:t xml:space="preserve"> </w:t>
      </w:r>
      <w:r w:rsidR="00F80AB8" w:rsidRPr="00F2663D">
        <w:rPr>
          <w:color w:val="000000" w:themeColor="text1"/>
          <w:sz w:val="30"/>
          <w:szCs w:val="30"/>
        </w:rPr>
        <w:t>10 листов</w:t>
      </w:r>
      <w:r w:rsidRPr="00F2663D">
        <w:rPr>
          <w:color w:val="000000" w:themeColor="text1"/>
          <w:sz w:val="30"/>
          <w:szCs w:val="30"/>
        </w:rPr>
        <w:t>)</w:t>
      </w:r>
      <w:r w:rsidR="00F80AB8" w:rsidRPr="00F2663D">
        <w:rPr>
          <w:color w:val="000000" w:themeColor="text1"/>
          <w:sz w:val="30"/>
          <w:szCs w:val="30"/>
        </w:rPr>
        <w:t>,</w:t>
      </w:r>
      <w:r w:rsidRPr="00F2663D">
        <w:rPr>
          <w:color w:val="000000" w:themeColor="text1"/>
          <w:sz w:val="30"/>
          <w:szCs w:val="30"/>
        </w:rPr>
        <w:t xml:space="preserve"> представлены в сброшюрованном виде.</w:t>
      </w:r>
      <w:r w:rsidRPr="00F2663D">
        <w:rPr>
          <w:color w:val="000000" w:themeColor="text1"/>
        </w:rPr>
        <w:t xml:space="preserve"> </w:t>
      </w:r>
      <w:r w:rsidRPr="00F2663D">
        <w:rPr>
          <w:color w:val="000000" w:themeColor="text1"/>
          <w:sz w:val="30"/>
          <w:szCs w:val="30"/>
        </w:rPr>
        <w:t xml:space="preserve">Параметры текстового редактора: все поля по 2 см; шрифт </w:t>
      </w:r>
      <w:proofErr w:type="spellStart"/>
      <w:r w:rsidRPr="00F2663D">
        <w:rPr>
          <w:color w:val="000000" w:themeColor="text1"/>
          <w:sz w:val="30"/>
          <w:szCs w:val="30"/>
        </w:rPr>
        <w:t>Times</w:t>
      </w:r>
      <w:proofErr w:type="spellEnd"/>
      <w:r w:rsidRPr="00F2663D">
        <w:rPr>
          <w:color w:val="000000" w:themeColor="text1"/>
          <w:sz w:val="30"/>
          <w:szCs w:val="30"/>
        </w:rPr>
        <w:t xml:space="preserve"> </w:t>
      </w:r>
      <w:proofErr w:type="spellStart"/>
      <w:r w:rsidRPr="00F2663D">
        <w:rPr>
          <w:color w:val="000000" w:themeColor="text1"/>
          <w:sz w:val="30"/>
          <w:szCs w:val="30"/>
        </w:rPr>
        <w:t>New</w:t>
      </w:r>
      <w:proofErr w:type="spellEnd"/>
      <w:r w:rsidRPr="00F2663D">
        <w:rPr>
          <w:color w:val="000000" w:themeColor="text1"/>
          <w:sz w:val="30"/>
          <w:szCs w:val="30"/>
        </w:rPr>
        <w:t xml:space="preserve"> </w:t>
      </w:r>
      <w:proofErr w:type="spellStart"/>
      <w:r w:rsidRPr="00F2663D">
        <w:rPr>
          <w:color w:val="000000" w:themeColor="text1"/>
          <w:sz w:val="30"/>
          <w:szCs w:val="30"/>
        </w:rPr>
        <w:t>Roman</w:t>
      </w:r>
      <w:proofErr w:type="spellEnd"/>
      <w:r w:rsidRPr="00F2663D">
        <w:rPr>
          <w:color w:val="000000" w:themeColor="text1"/>
          <w:sz w:val="30"/>
          <w:szCs w:val="30"/>
        </w:rPr>
        <w:t>, размер шрифта – 15 пунктов; межстрочный интервал – точно 1,15; выравнивание по ширине; абзацный отступ 1,25 см.</w:t>
      </w:r>
    </w:p>
    <w:p w:rsidR="00DB262A" w:rsidRPr="00F2663D" w:rsidRDefault="00DB262A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П</w:t>
      </w:r>
      <w:r w:rsidR="000B0D27" w:rsidRPr="00F2663D">
        <w:rPr>
          <w:color w:val="000000" w:themeColor="text1"/>
          <w:sz w:val="30"/>
          <w:szCs w:val="30"/>
        </w:rPr>
        <w:t>резентация</w:t>
      </w:r>
      <w:r w:rsidRPr="00F2663D">
        <w:rPr>
          <w:color w:val="000000" w:themeColor="text1"/>
          <w:sz w:val="30"/>
          <w:szCs w:val="30"/>
        </w:rPr>
        <w:t xml:space="preserve"> проекта</w:t>
      </w:r>
      <w:r w:rsidR="000B0D27" w:rsidRPr="00F2663D">
        <w:rPr>
          <w:color w:val="000000" w:themeColor="text1"/>
          <w:sz w:val="30"/>
          <w:szCs w:val="30"/>
        </w:rPr>
        <w:t xml:space="preserve"> не </w:t>
      </w:r>
      <w:r w:rsidRPr="00F2663D">
        <w:rPr>
          <w:color w:val="000000" w:themeColor="text1"/>
          <w:sz w:val="30"/>
          <w:szCs w:val="30"/>
        </w:rPr>
        <w:t>должна превышать 1</w:t>
      </w:r>
      <w:r w:rsidR="000B0D27" w:rsidRPr="00F2663D">
        <w:rPr>
          <w:color w:val="000000" w:themeColor="text1"/>
          <w:sz w:val="30"/>
          <w:szCs w:val="30"/>
        </w:rPr>
        <w:t>0 слайдов</w:t>
      </w:r>
      <w:r w:rsidRPr="00F2663D">
        <w:rPr>
          <w:color w:val="000000" w:themeColor="text1"/>
          <w:sz w:val="30"/>
          <w:szCs w:val="30"/>
        </w:rPr>
        <w:t>.</w:t>
      </w:r>
    </w:p>
    <w:p w:rsidR="00296B4C" w:rsidRPr="00F2663D" w:rsidRDefault="00DB262A" w:rsidP="00296B4C">
      <w:pPr>
        <w:pStyle w:val="a4"/>
        <w:ind w:firstLine="68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2663D">
        <w:rPr>
          <w:rFonts w:ascii="Times New Roman" w:hAnsi="Times New Roman"/>
          <w:color w:val="000000" w:themeColor="text1"/>
          <w:sz w:val="30"/>
          <w:szCs w:val="30"/>
        </w:rPr>
        <w:t>В каждой номинации проекты должны содержать: сведения об авторе (Ф.И.О., курс, группа); название учреждения образования; название проекта и номинации; год создания проекта.</w:t>
      </w:r>
    </w:p>
    <w:p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6</w:t>
      </w:r>
      <w:r w:rsidR="00EB4D4F" w:rsidRPr="00494B08">
        <w:rPr>
          <w:rFonts w:ascii="Times New Roman" w:hAnsi="Times New Roman"/>
          <w:sz w:val="30"/>
          <w:szCs w:val="30"/>
        </w:rPr>
        <w:t xml:space="preserve">. </w:t>
      </w:r>
      <w:r w:rsidR="0074481A" w:rsidRPr="00494B08">
        <w:rPr>
          <w:rFonts w:ascii="Times New Roman" w:hAnsi="Times New Roman"/>
          <w:sz w:val="30"/>
          <w:szCs w:val="30"/>
        </w:rPr>
        <w:t>Участник гарантирует предоставление на Конкурс авторской работы.</w:t>
      </w:r>
    </w:p>
    <w:p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7</w:t>
      </w:r>
      <w:r w:rsidR="0074481A" w:rsidRPr="00494B08">
        <w:rPr>
          <w:rFonts w:ascii="Times New Roman" w:hAnsi="Times New Roman"/>
          <w:sz w:val="30"/>
          <w:szCs w:val="30"/>
        </w:rPr>
        <w:t>. При нарушении любого из требований к работам, материалы участника не принимают участие в конкурсном отборе.</w:t>
      </w:r>
    </w:p>
    <w:p w:rsidR="00B16E9A" w:rsidRPr="00494B08" w:rsidRDefault="00296B4C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EE1B4E">
        <w:rPr>
          <w:sz w:val="30"/>
          <w:szCs w:val="30"/>
        </w:rPr>
        <w:t>4.8</w:t>
      </w:r>
      <w:r w:rsidR="0074481A" w:rsidRPr="00EE1B4E">
        <w:rPr>
          <w:sz w:val="30"/>
          <w:szCs w:val="30"/>
        </w:rPr>
        <w:t>. Для участия в Конкурсе необходимо представить заявку</w:t>
      </w:r>
      <w:r w:rsidRPr="00EE1B4E">
        <w:rPr>
          <w:sz w:val="30"/>
          <w:szCs w:val="30"/>
        </w:rPr>
        <w:t xml:space="preserve"> в оргкомитет</w:t>
      </w:r>
      <w:r w:rsidR="00EE1B4E" w:rsidRPr="00EE1B4E">
        <w:rPr>
          <w:sz w:val="30"/>
          <w:szCs w:val="30"/>
        </w:rPr>
        <w:t xml:space="preserve"> </w:t>
      </w:r>
      <w:r w:rsidR="00834A0E">
        <w:rPr>
          <w:sz w:val="30"/>
          <w:szCs w:val="30"/>
        </w:rPr>
        <w:t>второго</w:t>
      </w:r>
      <w:r w:rsidR="00EE1B4E" w:rsidRPr="00EE1B4E">
        <w:rPr>
          <w:sz w:val="30"/>
          <w:szCs w:val="30"/>
        </w:rPr>
        <w:t xml:space="preserve"> этапа</w:t>
      </w:r>
      <w:r w:rsidR="0074481A" w:rsidRPr="00EE1B4E">
        <w:rPr>
          <w:sz w:val="30"/>
          <w:szCs w:val="30"/>
        </w:rPr>
        <w:t xml:space="preserve"> (в формате </w:t>
      </w:r>
      <w:r w:rsidR="0074481A" w:rsidRPr="00EE1B4E">
        <w:rPr>
          <w:sz w:val="30"/>
          <w:szCs w:val="30"/>
          <w:u w:val="single"/>
        </w:rPr>
        <w:t>.</w:t>
      </w:r>
      <w:r w:rsidR="0074481A" w:rsidRPr="00EE1B4E">
        <w:rPr>
          <w:sz w:val="30"/>
          <w:szCs w:val="30"/>
          <w:u w:val="single"/>
          <w:lang w:val="en-US"/>
        </w:rPr>
        <w:t>doc</w:t>
      </w:r>
      <w:r w:rsidR="0074481A" w:rsidRPr="00EE1B4E">
        <w:rPr>
          <w:sz w:val="30"/>
          <w:szCs w:val="30"/>
        </w:rPr>
        <w:t>),</w:t>
      </w:r>
      <w:r w:rsidR="0074481A" w:rsidRPr="00494B08">
        <w:rPr>
          <w:sz w:val="30"/>
          <w:szCs w:val="30"/>
        </w:rPr>
        <w:t xml:space="preserve"> согласие на обработку персональных данных (в формате </w:t>
      </w:r>
      <w:r w:rsidR="0074481A" w:rsidRPr="00494B08">
        <w:rPr>
          <w:sz w:val="30"/>
          <w:szCs w:val="30"/>
          <w:u w:val="single"/>
        </w:rPr>
        <w:t>.</w:t>
      </w:r>
      <w:r w:rsidR="0074481A" w:rsidRPr="00494B08">
        <w:rPr>
          <w:sz w:val="30"/>
          <w:szCs w:val="30"/>
          <w:u w:val="single"/>
          <w:lang w:val="en-US"/>
        </w:rPr>
        <w:t>pdf</w:t>
      </w:r>
      <w:r w:rsidR="00A361BD">
        <w:rPr>
          <w:sz w:val="30"/>
          <w:szCs w:val="30"/>
        </w:rPr>
        <w:t xml:space="preserve">). </w:t>
      </w:r>
      <w:r w:rsidR="00035593" w:rsidRPr="00494B08">
        <w:rPr>
          <w:sz w:val="30"/>
          <w:szCs w:val="30"/>
        </w:rPr>
        <w:t>(Приложение</w:t>
      </w:r>
      <w:r w:rsidR="00086AC6">
        <w:rPr>
          <w:sz w:val="30"/>
          <w:szCs w:val="30"/>
        </w:rPr>
        <w:t> 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="00035593" w:rsidRPr="00494B08">
        <w:rPr>
          <w:sz w:val="30"/>
          <w:szCs w:val="30"/>
        </w:rPr>
        <w:t>).</w:t>
      </w:r>
    </w:p>
    <w:p w:rsidR="003556A9" w:rsidRPr="00494B08" w:rsidRDefault="007F30E2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Для </w:t>
      </w:r>
      <w:r w:rsidRPr="00086AC6">
        <w:rPr>
          <w:sz w:val="30"/>
          <w:szCs w:val="30"/>
        </w:rPr>
        <w:t xml:space="preserve">участия в республиканском этапе </w:t>
      </w:r>
      <w:r w:rsidR="00834A0E">
        <w:rPr>
          <w:sz w:val="30"/>
          <w:szCs w:val="30"/>
        </w:rPr>
        <w:t>К</w:t>
      </w:r>
      <w:r w:rsidRPr="00086AC6">
        <w:rPr>
          <w:sz w:val="30"/>
          <w:szCs w:val="30"/>
        </w:rPr>
        <w:t>онкурса организаторы областного этапа (</w:t>
      </w:r>
      <w:proofErr w:type="spellStart"/>
      <w:r w:rsidRPr="00086AC6">
        <w:rPr>
          <w:sz w:val="30"/>
          <w:szCs w:val="30"/>
        </w:rPr>
        <w:t>г.Минска</w:t>
      </w:r>
      <w:proofErr w:type="spellEnd"/>
      <w:r w:rsidRPr="00086AC6">
        <w:rPr>
          <w:sz w:val="30"/>
          <w:szCs w:val="30"/>
        </w:rPr>
        <w:t xml:space="preserve">) 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до </w:t>
      </w:r>
      <w:r w:rsidR="00D62C3F">
        <w:rPr>
          <w:b/>
          <w:bCs/>
          <w:color w:val="000000" w:themeColor="text1"/>
          <w:sz w:val="30"/>
          <w:szCs w:val="30"/>
        </w:rPr>
        <w:t>1</w:t>
      </w:r>
      <w:r w:rsidR="00181856" w:rsidRPr="00F2663D">
        <w:rPr>
          <w:b/>
          <w:bCs/>
          <w:color w:val="000000" w:themeColor="text1"/>
          <w:sz w:val="30"/>
          <w:szCs w:val="30"/>
        </w:rPr>
        <w:t xml:space="preserve"> января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 2025 года</w:t>
      </w:r>
      <w:r w:rsidR="008436BA" w:rsidRPr="00F2663D">
        <w:rPr>
          <w:color w:val="000000" w:themeColor="text1"/>
          <w:sz w:val="30"/>
          <w:szCs w:val="30"/>
        </w:rPr>
        <w:t xml:space="preserve"> </w:t>
      </w:r>
      <w:r w:rsidRPr="00086AC6">
        <w:rPr>
          <w:sz w:val="30"/>
          <w:szCs w:val="30"/>
        </w:rPr>
        <w:t>направляют сводную заявку (в формате .</w:t>
      </w:r>
      <w:proofErr w:type="spellStart"/>
      <w:r w:rsidRPr="00086AC6">
        <w:rPr>
          <w:sz w:val="30"/>
          <w:szCs w:val="30"/>
        </w:rPr>
        <w:t>doc</w:t>
      </w:r>
      <w:proofErr w:type="spellEnd"/>
      <w:r w:rsidRPr="00086AC6">
        <w:rPr>
          <w:sz w:val="30"/>
          <w:szCs w:val="30"/>
        </w:rPr>
        <w:t xml:space="preserve">) </w:t>
      </w:r>
      <w:r w:rsidRPr="00494B08">
        <w:rPr>
          <w:sz w:val="30"/>
          <w:szCs w:val="30"/>
        </w:rPr>
        <w:t xml:space="preserve">по установленной форме (Приложение </w:t>
      </w:r>
      <w:r w:rsidR="00086AC6">
        <w:rPr>
          <w:sz w:val="30"/>
          <w:szCs w:val="30"/>
        </w:rPr>
        <w:t>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 xml:space="preserve">) победителей и призеров регионального этапа </w:t>
      </w:r>
      <w:r w:rsidR="003F1F08">
        <w:rPr>
          <w:sz w:val="30"/>
          <w:szCs w:val="30"/>
        </w:rPr>
        <w:t xml:space="preserve">по каждой номинации </w:t>
      </w:r>
      <w:r w:rsidRPr="00494B08">
        <w:rPr>
          <w:sz w:val="30"/>
          <w:szCs w:val="30"/>
        </w:rPr>
        <w:t>на</w:t>
      </w:r>
      <w:r w:rsidR="008436BA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электронны</w:t>
      </w:r>
      <w:r w:rsidR="003556A9"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адрес</w:t>
      </w:r>
      <w:r w:rsidR="003556A9" w:rsidRPr="00494B08">
        <w:rPr>
          <w:sz w:val="30"/>
          <w:szCs w:val="30"/>
        </w:rPr>
        <w:t>а:</w:t>
      </w:r>
    </w:p>
    <w:p w:rsidR="0074481A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- </w:t>
      </w:r>
      <w:r w:rsidR="008C4349" w:rsidRPr="00494B08">
        <w:rPr>
          <w:sz w:val="30"/>
          <w:szCs w:val="30"/>
        </w:rPr>
        <w:t>у</w:t>
      </w:r>
      <w:r w:rsidRPr="00494B08">
        <w:rPr>
          <w:sz w:val="30"/>
          <w:szCs w:val="30"/>
        </w:rPr>
        <w:t xml:space="preserve">чреждения </w:t>
      </w:r>
      <w:r w:rsidR="00181856" w:rsidRPr="00F2663D">
        <w:rPr>
          <w:color w:val="000000" w:themeColor="text1"/>
          <w:sz w:val="30"/>
          <w:szCs w:val="30"/>
        </w:rPr>
        <w:t xml:space="preserve">образования, реализующие образовательные программы высшего образования </w:t>
      </w:r>
      <w:r w:rsidRPr="00F2663D">
        <w:rPr>
          <w:color w:val="000000" w:themeColor="text1"/>
          <w:sz w:val="30"/>
          <w:szCs w:val="30"/>
        </w:rPr>
        <w:t xml:space="preserve">- </w:t>
      </w:r>
      <w:r w:rsidRPr="00494B08">
        <w:rPr>
          <w:sz w:val="30"/>
          <w:szCs w:val="30"/>
        </w:rPr>
        <w:t>в</w:t>
      </w:r>
      <w:r w:rsidR="00901C80" w:rsidRPr="00494B08">
        <w:rPr>
          <w:sz w:val="30"/>
          <w:szCs w:val="30"/>
        </w:rPr>
        <w:t xml:space="preserve"> управлени</w:t>
      </w:r>
      <w:r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воспитательной работы с молодежью РИВШ </w:t>
      </w:r>
      <w:hyperlink r:id="rId8" w:history="1">
        <w:r w:rsidR="008C4349" w:rsidRPr="00494B08">
          <w:rPr>
            <w:rStyle w:val="a8"/>
            <w:color w:val="auto"/>
            <w:sz w:val="30"/>
            <w:szCs w:val="30"/>
          </w:rPr>
          <w:t>vospitanie@nihe.by</w:t>
        </w:r>
      </w:hyperlink>
      <w:r w:rsidR="008C4349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с пометкой «Мой вклад в будущее страны»</w:t>
      </w:r>
      <w:r w:rsidR="008C4349" w:rsidRPr="00494B08">
        <w:rPr>
          <w:sz w:val="30"/>
          <w:szCs w:val="30"/>
        </w:rPr>
        <w:t>;</w:t>
      </w:r>
    </w:p>
    <w:p w:rsidR="003556A9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- учреждения образования, реализующи</w:t>
      </w:r>
      <w:r w:rsidR="008C4349" w:rsidRPr="00494B08">
        <w:rPr>
          <w:sz w:val="30"/>
          <w:szCs w:val="30"/>
        </w:rPr>
        <w:t>е</w:t>
      </w:r>
      <w:r w:rsidRPr="00494B08">
        <w:rPr>
          <w:sz w:val="30"/>
          <w:szCs w:val="30"/>
        </w:rPr>
        <w:t xml:space="preserve"> образовательные программы профессионально-технического и среднего специального </w:t>
      </w:r>
      <w:r w:rsidRPr="00494B08">
        <w:rPr>
          <w:sz w:val="30"/>
          <w:szCs w:val="30"/>
        </w:rPr>
        <w:lastRenderedPageBreak/>
        <w:t>образования</w:t>
      </w:r>
      <w:r w:rsidR="008C4349" w:rsidRPr="00494B08">
        <w:rPr>
          <w:sz w:val="30"/>
          <w:szCs w:val="30"/>
        </w:rPr>
        <w:t xml:space="preserve"> – в центр научно-методического обеспечения воспитательной работы в системе профессионального образования РИПО </w:t>
      </w:r>
      <w:hyperlink r:id="rId9" w:history="1">
        <w:r w:rsidR="008C4349" w:rsidRPr="00494B08">
          <w:rPr>
            <w:rStyle w:val="a8"/>
            <w:color w:val="auto"/>
            <w:sz w:val="30"/>
            <w:szCs w:val="30"/>
            <w:lang w:val="en-US"/>
          </w:rPr>
          <w:t>vr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cvr</w:t>
        </w:r>
        <w:r w:rsidR="008C4349" w:rsidRPr="00494B08">
          <w:rPr>
            <w:rStyle w:val="a8"/>
            <w:color w:val="auto"/>
            <w:sz w:val="30"/>
            <w:szCs w:val="30"/>
          </w:rPr>
          <w:t>@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ripo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by</w:t>
        </w:r>
      </w:hyperlink>
      <w:r w:rsidR="008436BA" w:rsidRPr="00494B08">
        <w:rPr>
          <w:sz w:val="30"/>
          <w:szCs w:val="30"/>
        </w:rPr>
        <w:t xml:space="preserve"> </w:t>
      </w:r>
      <w:r w:rsidR="008C4349" w:rsidRPr="00494B08">
        <w:rPr>
          <w:sz w:val="30"/>
          <w:szCs w:val="30"/>
        </w:rPr>
        <w:t>с пометкой «Мой вклад в будущее страны».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4.8. </w:t>
      </w:r>
      <w:r w:rsidRPr="00086AC6">
        <w:rPr>
          <w:sz w:val="30"/>
          <w:szCs w:val="30"/>
        </w:rPr>
        <w:t xml:space="preserve">В срок до </w:t>
      </w:r>
      <w:r w:rsidR="008F1246">
        <w:rPr>
          <w:sz w:val="30"/>
          <w:szCs w:val="30"/>
        </w:rPr>
        <w:t>1</w:t>
      </w:r>
      <w:r w:rsidR="008436BA" w:rsidRPr="00086AC6">
        <w:rPr>
          <w:sz w:val="30"/>
          <w:szCs w:val="30"/>
        </w:rPr>
        <w:t xml:space="preserve"> февраля</w:t>
      </w:r>
      <w:r w:rsidRPr="00086AC6">
        <w:rPr>
          <w:sz w:val="30"/>
          <w:szCs w:val="30"/>
        </w:rPr>
        <w:t xml:space="preserve"> </w:t>
      </w:r>
      <w:r w:rsidR="00CA5E64" w:rsidRPr="00086AC6">
        <w:rPr>
          <w:sz w:val="30"/>
          <w:szCs w:val="30"/>
        </w:rPr>
        <w:t xml:space="preserve">2025 года </w:t>
      </w:r>
      <w:r w:rsidRPr="00086AC6">
        <w:rPr>
          <w:sz w:val="30"/>
          <w:szCs w:val="30"/>
        </w:rPr>
        <w:t>члены жюри из числа организаторов Конкурса определят победителей</w:t>
      </w:r>
      <w:r w:rsidR="00382E71" w:rsidRPr="00086AC6">
        <w:rPr>
          <w:sz w:val="30"/>
          <w:szCs w:val="30"/>
        </w:rPr>
        <w:t xml:space="preserve"> и призеров</w:t>
      </w:r>
      <w:r w:rsidRPr="00086AC6">
        <w:rPr>
          <w:sz w:val="30"/>
          <w:szCs w:val="30"/>
        </w:rPr>
        <w:t xml:space="preserve"> Конкурса.</w:t>
      </w:r>
      <w:r w:rsidRPr="00494B08">
        <w:rPr>
          <w:sz w:val="30"/>
          <w:szCs w:val="30"/>
        </w:rPr>
        <w:t xml:space="preserve"> </w:t>
      </w:r>
    </w:p>
    <w:p w:rsidR="0074481A" w:rsidRPr="00494B08" w:rsidRDefault="0074481A" w:rsidP="00C8760A">
      <w:pPr>
        <w:tabs>
          <w:tab w:val="left" w:pos="6840"/>
        </w:tabs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</w:t>
      </w:r>
      <w:r w:rsidRPr="00494B08">
        <w:rPr>
          <w:sz w:val="30"/>
          <w:szCs w:val="30"/>
        </w:rPr>
        <w:t xml:space="preserve">. ПОРЯДОК </w:t>
      </w:r>
      <w:r w:rsidR="00E915CF">
        <w:rPr>
          <w:sz w:val="30"/>
          <w:szCs w:val="30"/>
        </w:rPr>
        <w:t>ПРЕДОСТАВЛЕНИЯ РАБОТ НА КОНКУРС</w:t>
      </w:r>
    </w:p>
    <w:p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 Работы сопровождаются заявкой установленного образца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  <w:r w:rsidRPr="00494B08">
        <w:rPr>
          <w:sz w:val="30"/>
          <w:szCs w:val="30"/>
        </w:rPr>
        <w:t>), согласием на обработку персональных данных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>).</w:t>
      </w:r>
    </w:p>
    <w:p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5.1.1. Согласие на обработку персональных данных должно быть заполнено от руки участником Конкурса или его законным представителем.</w:t>
      </w:r>
    </w:p>
    <w:p w:rsidR="00CD1921" w:rsidRPr="00CD1921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>5.2. Каждый участник может представить на Конкурс только одну работу.</w:t>
      </w:r>
    </w:p>
    <w:p w:rsidR="00CD1921" w:rsidRPr="00494B08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 xml:space="preserve">5.3. Количество работ от одного учреждения </w:t>
      </w:r>
      <w:r w:rsidR="00F2663D">
        <w:rPr>
          <w:sz w:val="30"/>
          <w:szCs w:val="30"/>
        </w:rPr>
        <w:t xml:space="preserve">образования должно быть не более двух. </w:t>
      </w:r>
    </w:p>
    <w:p w:rsidR="0074481A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5.4</w:t>
      </w:r>
      <w:r w:rsidR="0074481A" w:rsidRPr="00494B08">
        <w:rPr>
          <w:sz w:val="30"/>
          <w:szCs w:val="30"/>
        </w:rPr>
        <w:t xml:space="preserve">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</w:t>
      </w:r>
      <w:proofErr w:type="spellStart"/>
      <w:r w:rsidR="0074481A" w:rsidRPr="00494B08">
        <w:rPr>
          <w:sz w:val="30"/>
          <w:szCs w:val="30"/>
        </w:rPr>
        <w:t>интернет-ресурсе</w:t>
      </w:r>
      <w:proofErr w:type="spellEnd"/>
      <w:r w:rsidR="0074481A" w:rsidRPr="00494B08">
        <w:rPr>
          <w:sz w:val="30"/>
          <w:szCs w:val="30"/>
        </w:rPr>
        <w:t>.</w:t>
      </w:r>
    </w:p>
    <w:p w:rsidR="00A03DCF" w:rsidRPr="00211133" w:rsidRDefault="00A03DCF" w:rsidP="00A03DCF">
      <w:pPr>
        <w:pStyle w:val="ae"/>
        <w:tabs>
          <w:tab w:val="num" w:pos="108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74481A" w:rsidRPr="00494B08" w:rsidRDefault="00CD192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6</w:t>
      </w:r>
      <w:r w:rsidR="0074481A" w:rsidRPr="00494B08">
        <w:rPr>
          <w:sz w:val="30"/>
          <w:szCs w:val="30"/>
        </w:rPr>
        <w:t>. К участию</w:t>
      </w:r>
      <w:r>
        <w:rPr>
          <w:sz w:val="30"/>
          <w:szCs w:val="30"/>
        </w:rPr>
        <w:t xml:space="preserve"> в Конкурсе не допускаются работы</w:t>
      </w:r>
      <w:r w:rsidR="0074481A" w:rsidRPr="00494B08">
        <w:rPr>
          <w:sz w:val="30"/>
          <w:szCs w:val="30"/>
        </w:rPr>
        <w:t xml:space="preserve">, не соответствующие моральным и этическим нормам. Запрещается использование ненормативной лексики. </w:t>
      </w:r>
    </w:p>
    <w:p w:rsidR="0074481A" w:rsidRPr="00494B08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7</w:t>
      </w:r>
      <w:r w:rsidR="0074481A" w:rsidRPr="00494B08">
        <w:rPr>
          <w:sz w:val="30"/>
          <w:szCs w:val="30"/>
        </w:rPr>
        <w:t xml:space="preserve">. Отправка работ в адрес оргкомитета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:rsidR="00EB4D4F" w:rsidRPr="00494B08" w:rsidRDefault="00EB4D4F" w:rsidP="00C8760A">
      <w:pPr>
        <w:ind w:firstLine="680"/>
        <w:jc w:val="both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КРИТЕРИИ О</w:t>
      </w:r>
      <w:r w:rsidR="00E915CF">
        <w:rPr>
          <w:sz w:val="30"/>
          <w:szCs w:val="30"/>
        </w:rPr>
        <w:t xml:space="preserve">ЦЕНКИ 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Критерии оценки: </w:t>
      </w:r>
    </w:p>
    <w:p w:rsidR="00DC6BC1" w:rsidRPr="00494B08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креативность, оригинальность, новизна идеи;</w:t>
      </w:r>
    </w:p>
    <w:p w:rsidR="003F1F08" w:rsidRPr="00EE1B4E" w:rsidRDefault="003F1F08" w:rsidP="003F1F08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актуальность заявленной темы и практическая значимость проекта;</w:t>
      </w:r>
    </w:p>
    <w:p w:rsidR="00E602EA" w:rsidRPr="00EE1B4E" w:rsidRDefault="00E602EA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четкость и обоснованность в постановке целей, задач проекта и ясность путей их достижения;</w:t>
      </w:r>
    </w:p>
    <w:p w:rsidR="00DC6BC1" w:rsidRPr="00EE1B4E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lastRenderedPageBreak/>
        <w:t>аргументированность и глубина раскрытия содержания</w:t>
      </w:r>
      <w:r w:rsidR="001A457B" w:rsidRPr="00EE1B4E">
        <w:rPr>
          <w:color w:val="000000" w:themeColor="text1"/>
          <w:sz w:val="30"/>
          <w:szCs w:val="30"/>
        </w:rPr>
        <w:t xml:space="preserve"> проекта</w:t>
      </w:r>
      <w:r w:rsidRPr="00EE1B4E">
        <w:rPr>
          <w:color w:val="000000" w:themeColor="text1"/>
          <w:sz w:val="30"/>
          <w:szCs w:val="30"/>
        </w:rPr>
        <w:t>;</w:t>
      </w:r>
    </w:p>
    <w:p w:rsidR="001A457B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логичность и последовательность подачи информационного материала;</w:t>
      </w:r>
    </w:p>
    <w:p w:rsidR="0074481A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 xml:space="preserve">качество, </w:t>
      </w:r>
      <w:r w:rsidR="0074481A" w:rsidRPr="00EE1B4E">
        <w:rPr>
          <w:color w:val="000000" w:themeColor="text1"/>
          <w:sz w:val="30"/>
          <w:szCs w:val="30"/>
        </w:rPr>
        <w:t>эстетика оформления и дизайн</w:t>
      </w:r>
      <w:r w:rsidR="00E602EA" w:rsidRPr="00EE1B4E">
        <w:rPr>
          <w:color w:val="000000" w:themeColor="text1"/>
          <w:sz w:val="30"/>
          <w:szCs w:val="30"/>
        </w:rPr>
        <w:t>.</w:t>
      </w:r>
    </w:p>
    <w:p w:rsidR="003F1F08" w:rsidRDefault="003F1F08" w:rsidP="003F1F08">
      <w:pPr>
        <w:jc w:val="both"/>
        <w:rPr>
          <w:sz w:val="30"/>
          <w:szCs w:val="30"/>
        </w:rPr>
      </w:pPr>
    </w:p>
    <w:p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</w:t>
      </w:r>
      <w:r w:rsidR="00E915CF">
        <w:rPr>
          <w:sz w:val="30"/>
          <w:szCs w:val="30"/>
        </w:rPr>
        <w:t>ПОДВЕДЕНИЕ ИТОГОВ И НАГРАЖДЕНИЕ</w:t>
      </w:r>
    </w:p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7.1. </w:t>
      </w:r>
      <w:r w:rsidR="009D3A84" w:rsidRPr="00494B08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</w:t>
      </w:r>
    </w:p>
    <w:p w:rsidR="009D3A84" w:rsidRPr="00494B08" w:rsidRDefault="009D3A84" w:rsidP="00C8760A">
      <w:pPr>
        <w:tabs>
          <w:tab w:val="left" w:pos="0"/>
          <w:tab w:val="left" w:pos="3195"/>
        </w:tabs>
        <w:ind w:firstLine="709"/>
        <w:jc w:val="both"/>
        <w:rPr>
          <w:bCs/>
          <w:iCs/>
          <w:sz w:val="30"/>
          <w:szCs w:val="30"/>
        </w:rPr>
      </w:pPr>
      <w:r w:rsidRPr="00494B08">
        <w:rPr>
          <w:sz w:val="30"/>
          <w:szCs w:val="30"/>
        </w:rPr>
        <w:t>7.2. Определение победителей и призеров Конкурса осуществляет жюри из числа представителей Министерства образова</w:t>
      </w:r>
      <w:r w:rsidR="00E915CF">
        <w:rPr>
          <w:sz w:val="30"/>
          <w:szCs w:val="30"/>
        </w:rPr>
        <w:t xml:space="preserve">ния Республики Беларусь, РИВШ, РИПО, </w:t>
      </w:r>
      <w:r w:rsidRPr="00494B08">
        <w:rPr>
          <w:sz w:val="30"/>
          <w:szCs w:val="30"/>
        </w:rPr>
        <w:t>путем голосования.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7.3. По итогам конкурса в каждой номинации определя</w:t>
      </w:r>
      <w:r w:rsidR="00181856">
        <w:rPr>
          <w:sz w:val="30"/>
          <w:szCs w:val="30"/>
        </w:rPr>
        <w:t>ются победители и призеры</w:t>
      </w:r>
      <w:r w:rsidR="00AE2DBA">
        <w:rPr>
          <w:sz w:val="30"/>
          <w:szCs w:val="30"/>
        </w:rPr>
        <w:t xml:space="preserve"> </w:t>
      </w:r>
      <w:r w:rsidRPr="00494B08">
        <w:rPr>
          <w:sz w:val="30"/>
          <w:szCs w:val="30"/>
        </w:rPr>
        <w:t xml:space="preserve">среди учреждений </w:t>
      </w:r>
      <w:r w:rsidR="00E915CF">
        <w:rPr>
          <w:sz w:val="30"/>
          <w:szCs w:val="30"/>
        </w:rPr>
        <w:t xml:space="preserve">образования, реализующих образовательные программы </w:t>
      </w:r>
      <w:r w:rsidRPr="00494B08">
        <w:rPr>
          <w:sz w:val="30"/>
          <w:szCs w:val="30"/>
        </w:rPr>
        <w:t xml:space="preserve">высшего образования и учреждений образования, реализующих образовательные программы профессионально-технического и среднего специального образования (для каждой категории отдельно). 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7.4. Победители и призеры областного этапа Конкурса награждаются дипломами областных исполнительных комитетов (Минским городским) I, II, III степени в каждой номинации.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7.5. Победители и призеры республиканского этапа Конкурса награждаются дипломами Министерства образования Республики Беларусь I, II, III степени в каждой номинации с награждением победителей </w:t>
      </w:r>
      <w:r w:rsidR="008F1246">
        <w:rPr>
          <w:sz w:val="30"/>
          <w:szCs w:val="30"/>
        </w:rPr>
        <w:t xml:space="preserve">14 </w:t>
      </w:r>
      <w:r w:rsidRPr="00494B08">
        <w:rPr>
          <w:sz w:val="30"/>
          <w:szCs w:val="30"/>
        </w:rPr>
        <w:t>февраля 2025 года.</w:t>
      </w:r>
    </w:p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</w:t>
      </w:r>
      <w:r w:rsidR="009D3A84" w:rsidRPr="00494B08">
        <w:rPr>
          <w:sz w:val="30"/>
          <w:szCs w:val="30"/>
        </w:rPr>
        <w:t>6</w:t>
      </w:r>
      <w:r w:rsidRPr="00494B08">
        <w:rPr>
          <w:sz w:val="30"/>
          <w:szCs w:val="30"/>
        </w:rPr>
        <w:t xml:space="preserve">. </w:t>
      </w:r>
      <w:proofErr w:type="spellStart"/>
      <w:r w:rsidRPr="00494B08">
        <w:rPr>
          <w:sz w:val="30"/>
          <w:szCs w:val="30"/>
        </w:rPr>
        <w:t>Решени</w:t>
      </w:r>
      <w:proofErr w:type="spellEnd"/>
      <w:r w:rsidRPr="00494B08">
        <w:rPr>
          <w:sz w:val="30"/>
          <w:szCs w:val="30"/>
          <w:lang w:val="be-BY"/>
        </w:rPr>
        <w:t>я</w:t>
      </w:r>
      <w:r w:rsidRPr="00494B08">
        <w:rPr>
          <w:sz w:val="30"/>
          <w:szCs w:val="30"/>
        </w:rPr>
        <w:t xml:space="preserve"> жюри </w:t>
      </w:r>
      <w:proofErr w:type="spellStart"/>
      <w:r w:rsidRPr="00494B08">
        <w:rPr>
          <w:sz w:val="30"/>
          <w:szCs w:val="30"/>
        </w:rPr>
        <w:t>явля</w:t>
      </w:r>
      <w:proofErr w:type="spellEnd"/>
      <w:r w:rsidRPr="00494B08">
        <w:rPr>
          <w:sz w:val="30"/>
          <w:szCs w:val="30"/>
          <w:lang w:val="be-BY"/>
        </w:rPr>
        <w:t>ю</w:t>
      </w:r>
      <w:proofErr w:type="spellStart"/>
      <w:r w:rsidRPr="00494B08">
        <w:rPr>
          <w:sz w:val="30"/>
          <w:szCs w:val="30"/>
        </w:rPr>
        <w:t>тся</w:t>
      </w:r>
      <w:proofErr w:type="spellEnd"/>
      <w:r w:rsidRPr="00494B08">
        <w:rPr>
          <w:sz w:val="30"/>
          <w:szCs w:val="30"/>
        </w:rPr>
        <w:t xml:space="preserve"> окончательными и не подлежат пересмотру.</w:t>
      </w:r>
    </w:p>
    <w:p w:rsidR="00DC6BC1" w:rsidRPr="00494B08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</w:rPr>
      </w:pPr>
    </w:p>
    <w:p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VIII</w:t>
      </w:r>
      <w:r w:rsidR="00E915CF">
        <w:rPr>
          <w:sz w:val="30"/>
          <w:szCs w:val="30"/>
        </w:rPr>
        <w:t>. ФИНАНСИРОВАНИЕ</w:t>
      </w:r>
    </w:p>
    <w:p w:rsidR="00DC6BC1" w:rsidRPr="00AE2DBA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E2DBA">
        <w:rPr>
          <w:sz w:val="30"/>
          <w:szCs w:val="30"/>
        </w:rPr>
        <w:t xml:space="preserve">8.1. Расходы, связанные с организацией и проведением Конкурса на республиканском этапе, приобретением дипломов, специальных подарков и сувениров участникам Конкурса производятся согласно плану мероприятий по реализации подпрограммы </w:t>
      </w:r>
      <w:r w:rsidRPr="00AE2DBA">
        <w:rPr>
          <w:sz w:val="30"/>
          <w:szCs w:val="30"/>
        </w:rPr>
        <w:br/>
        <w:t>10 Государственной программы «Образование и молодежная политика» на 2021-2025 годы.</w:t>
      </w:r>
    </w:p>
    <w:p w:rsidR="00C8760A" w:rsidRPr="00DE5EFA" w:rsidRDefault="00C8760A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253DF">
        <w:rPr>
          <w:sz w:val="30"/>
          <w:szCs w:val="30"/>
        </w:rPr>
        <w:t xml:space="preserve">8.2. Финансирование областных этапов конкурса </w:t>
      </w:r>
      <w:r w:rsidRPr="009253DF">
        <w:rPr>
          <w:rFonts w:eastAsia="Calibri"/>
          <w:sz w:val="30"/>
          <w:szCs w:val="30"/>
          <w:lang w:eastAsia="en-US"/>
        </w:rPr>
        <w:t>осуществляется в установленном порядке за счет средств местных бюджетов, выделяемых</w:t>
      </w:r>
      <w:r w:rsidRPr="00DE5EFA">
        <w:rPr>
          <w:rFonts w:eastAsia="Calibri"/>
          <w:sz w:val="30"/>
          <w:szCs w:val="30"/>
          <w:lang w:eastAsia="en-US"/>
        </w:rPr>
        <w:t xml:space="preserve"> на мероприятия в области образования, и иных источников, не запрещенных законодательством.</w:t>
      </w:r>
      <w:r w:rsidRPr="00DE5EFA">
        <w:rPr>
          <w:sz w:val="30"/>
          <w:szCs w:val="30"/>
        </w:rPr>
        <w:t xml:space="preserve"> </w:t>
      </w:r>
    </w:p>
    <w:p w:rsidR="0074481A" w:rsidRPr="00494B08" w:rsidRDefault="00DC6BC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DE5EFA">
        <w:rPr>
          <w:sz w:val="30"/>
          <w:szCs w:val="30"/>
        </w:rPr>
        <w:t>8.</w:t>
      </w:r>
      <w:r w:rsidR="00C8760A" w:rsidRPr="00DE5EFA">
        <w:rPr>
          <w:sz w:val="30"/>
          <w:szCs w:val="30"/>
        </w:rPr>
        <w:t>3</w:t>
      </w:r>
      <w:r w:rsidRPr="00DE5EFA">
        <w:rPr>
          <w:sz w:val="30"/>
          <w:szCs w:val="30"/>
        </w:rPr>
        <w:t>. Расходы, связанные с подготовкой и отправкой конкурсных работ – за счет участников.</w:t>
      </w:r>
    </w:p>
    <w:p w:rsidR="00DC6BC1" w:rsidRPr="00494B08" w:rsidRDefault="00DC6BC1" w:rsidP="000264B8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  <w:r w:rsidR="000264B8">
        <w:rPr>
          <w:sz w:val="30"/>
          <w:szCs w:val="30"/>
        </w:rPr>
        <w:lastRenderedPageBreak/>
        <w:t>П</w:t>
      </w:r>
      <w:r w:rsidR="00CC2E15"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</w:p>
    <w:p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ЗАЯВКА НА УЧАСТИЕ </w:t>
      </w:r>
    </w:p>
    <w:p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В РЕСПУБЛИКАНСКОМ КОНКУРСЕ </w:t>
      </w:r>
    </w:p>
    <w:p w:rsidR="00DC6BC1" w:rsidRPr="00494B08" w:rsidRDefault="00AE2DBA" w:rsidP="00B711F5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ПРОЕКТОВ </w:t>
      </w:r>
      <w:r w:rsidR="00DC6BC1" w:rsidRPr="00494B08">
        <w:rPr>
          <w:sz w:val="30"/>
          <w:szCs w:val="30"/>
        </w:rPr>
        <w:t>«МОЙ ВКЛАД В БУДУЩЕЕ</w:t>
      </w:r>
      <w:r w:rsidR="00B711F5" w:rsidRPr="00494B08">
        <w:rPr>
          <w:sz w:val="30"/>
          <w:szCs w:val="30"/>
        </w:rPr>
        <w:t xml:space="preserve"> СТРАНЫ»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61"/>
      </w:tblGrid>
      <w:tr w:rsidR="00494B08" w:rsidRPr="00494B08" w:rsidTr="00CC2E15">
        <w:tc>
          <w:tcPr>
            <w:tcW w:w="4536" w:type="dxa"/>
            <w:shd w:val="clear" w:color="auto" w:fill="auto"/>
          </w:tcPr>
          <w:p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Название номинации</w:t>
            </w:r>
          </w:p>
        </w:tc>
        <w:tc>
          <w:tcPr>
            <w:tcW w:w="4530" w:type="dxa"/>
            <w:shd w:val="clear" w:color="auto" w:fill="auto"/>
          </w:tcPr>
          <w:p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Название </w:t>
            </w:r>
            <w:r w:rsidR="00AE2DBA">
              <w:rPr>
                <w:sz w:val="30"/>
                <w:szCs w:val="30"/>
              </w:rPr>
              <w:t>проекта</w:t>
            </w:r>
          </w:p>
        </w:tc>
        <w:tc>
          <w:tcPr>
            <w:tcW w:w="4530" w:type="dxa"/>
            <w:shd w:val="clear" w:color="auto" w:fill="auto"/>
          </w:tcPr>
          <w:p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Фамилия, собственное имя, отчество</w:t>
            </w:r>
            <w:r w:rsidR="008F1246">
              <w:rPr>
                <w:sz w:val="30"/>
                <w:szCs w:val="30"/>
              </w:rPr>
              <w:t xml:space="preserve"> участника или участников коллектива авторов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Возраст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CC2E15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</w:tbl>
    <w:p w:rsidR="00DC6BC1" w:rsidRPr="00494B08" w:rsidRDefault="00DC6BC1" w:rsidP="00C8760A">
      <w:pPr>
        <w:rPr>
          <w:vanish/>
          <w:sz w:val="30"/>
          <w:szCs w:val="30"/>
        </w:rPr>
      </w:pPr>
    </w:p>
    <w:p w:rsidR="00DC6BC1" w:rsidRPr="00494B08" w:rsidRDefault="00DC6BC1" w:rsidP="00C8760A">
      <w:pPr>
        <w:rPr>
          <w:sz w:val="30"/>
          <w:szCs w:val="30"/>
        </w:rPr>
      </w:pP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36"/>
        <w:gridCol w:w="9526"/>
      </w:tblGrid>
      <w:tr w:rsidR="00DC6BC1" w:rsidRPr="00494B08" w:rsidTr="00DC6BC1">
        <w:tc>
          <w:tcPr>
            <w:tcW w:w="236" w:type="dxa"/>
            <w:shd w:val="clear" w:color="auto" w:fill="auto"/>
          </w:tcPr>
          <w:p w:rsidR="00DC6BC1" w:rsidRPr="00494B08" w:rsidRDefault="00DC6BC1" w:rsidP="00C8760A">
            <w:pPr>
              <w:numPr>
                <w:ilvl w:val="0"/>
                <w:numId w:val="1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Для </w:t>
            </w:r>
            <w:r w:rsidRPr="00494B08">
              <w:rPr>
                <w:b/>
                <w:bCs/>
                <w:sz w:val="30"/>
                <w:szCs w:val="30"/>
              </w:rPr>
              <w:t>законного представителя</w:t>
            </w:r>
            <w:r w:rsidRPr="00494B08">
              <w:rPr>
                <w:sz w:val="30"/>
                <w:szCs w:val="30"/>
              </w:rPr>
              <w:t xml:space="preserve"> несовершеннолетнего участника</w:t>
            </w:r>
          </w:p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536"/>
            </w:tblGrid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</w:tbl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:rsidR="00DC6BC1" w:rsidRPr="00494B08" w:rsidRDefault="00DC6BC1" w:rsidP="00C8760A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</w:p>
    <w:p w:rsidR="00DC6BC1" w:rsidRPr="00494B08" w:rsidRDefault="00DC6BC1" w:rsidP="00B711F5">
      <w:pPr>
        <w:tabs>
          <w:tab w:val="left" w:pos="6840"/>
        </w:tabs>
        <w:ind w:firstLine="680"/>
        <w:jc w:val="right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 xml:space="preserve">Приложение </w:t>
      </w:r>
      <w:r w:rsidR="00086AC6">
        <w:rPr>
          <w:sz w:val="30"/>
          <w:szCs w:val="30"/>
        </w:rPr>
        <w:t>2</w:t>
      </w:r>
    </w:p>
    <w:p w:rsidR="00DC6BC1" w:rsidRPr="00494B08" w:rsidRDefault="00DC6BC1" w:rsidP="00C8760A">
      <w:pPr>
        <w:ind w:firstLine="709"/>
        <w:jc w:val="right"/>
        <w:rPr>
          <w:rFonts w:eastAsia="Calibri"/>
          <w:b/>
          <w:sz w:val="30"/>
          <w:szCs w:val="30"/>
          <w:lang w:eastAsia="en-US"/>
        </w:rPr>
      </w:pP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b/>
          <w:sz w:val="30"/>
          <w:szCs w:val="30"/>
          <w:lang w:eastAsia="en-US"/>
        </w:rPr>
        <w:t>Согласие на обработку персональных данных</w:t>
      </w: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proofErr w:type="gramStart"/>
      <w:r w:rsidRPr="00494B08">
        <w:rPr>
          <w:rFonts w:eastAsia="Calibri"/>
          <w:sz w:val="30"/>
          <w:szCs w:val="30"/>
          <w:lang w:eastAsia="en-US"/>
        </w:rPr>
        <w:t>Я,_</w:t>
      </w:r>
      <w:proofErr w:type="gramEnd"/>
      <w:r w:rsidRPr="00494B08">
        <w:rPr>
          <w:rFonts w:eastAsia="Calibri"/>
          <w:sz w:val="30"/>
          <w:szCs w:val="30"/>
          <w:lang w:eastAsia="en-US"/>
        </w:rPr>
        <w:t>___________________________________________________________</w:t>
      </w: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i/>
          <w:sz w:val="30"/>
          <w:szCs w:val="30"/>
          <w:lang w:eastAsia="en-US"/>
        </w:rPr>
        <w:t>(Ф.И.О.)</w:t>
      </w:r>
    </w:p>
    <w:p w:rsidR="00225694" w:rsidRPr="00494B08" w:rsidRDefault="00DC6BC1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«___»__________года рождения, даю согласие</w:t>
      </w:r>
      <w:r w:rsidR="002C4FB8">
        <w:rPr>
          <w:rFonts w:eastAsia="Calibri"/>
          <w:sz w:val="30"/>
          <w:szCs w:val="30"/>
          <w:lang w:eastAsia="en-US"/>
        </w:rPr>
        <w:t>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:rsidR="00DC6BC1" w:rsidRPr="00494B08" w:rsidRDefault="00225694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  <w:r w:rsidR="00DC6BC1" w:rsidRPr="00494B08">
        <w:rPr>
          <w:rFonts w:eastAsia="Calibri"/>
          <w:sz w:val="30"/>
          <w:szCs w:val="30"/>
          <w:lang w:eastAsia="en-US"/>
        </w:rPr>
        <w:t>на обработку следующих моих персональных данных: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 - фамилия, имя, отчество;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дата рождения;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- почтовый адрес, контактный телефон, адрес электронной почты;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паспортные данные.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Цель обработки: участие в республиканском конкурсе </w:t>
      </w:r>
      <w:r w:rsidR="00AE2DBA">
        <w:rPr>
          <w:rFonts w:eastAsia="Calibri"/>
          <w:sz w:val="30"/>
          <w:szCs w:val="30"/>
          <w:lang w:eastAsia="en-US"/>
        </w:rPr>
        <w:t xml:space="preserve">проектов </w:t>
      </w:r>
      <w:r w:rsidRPr="00494B08">
        <w:rPr>
          <w:rFonts w:eastAsia="Calibri"/>
          <w:sz w:val="30"/>
          <w:szCs w:val="30"/>
          <w:lang w:eastAsia="en-US"/>
        </w:rPr>
        <w:t xml:space="preserve">«Мой вклад в будущее страны» (далее - конкурс). </w:t>
      </w:r>
    </w:p>
    <w:p w:rsidR="00225694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 уведомлен(-а), что</w:t>
      </w:r>
      <w:r w:rsidR="002C4FB8">
        <w:rPr>
          <w:rFonts w:eastAsia="Calibri"/>
          <w:sz w:val="30"/>
          <w:szCs w:val="30"/>
          <w:lang w:eastAsia="en-US"/>
        </w:rPr>
        <w:t>_______________________________________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:rsidR="00225694" w:rsidRPr="00494B08" w:rsidRDefault="00225694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</w:p>
    <w:p w:rsidR="00DC6BC1" w:rsidRPr="00494B08" w:rsidRDefault="00DC6BC1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________________ _______________/_____________________/ </w:t>
      </w:r>
    </w:p>
    <w:p w:rsidR="00121F82" w:rsidRPr="00494B08" w:rsidRDefault="00DC6BC1" w:rsidP="00B711F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(дата) (</w:t>
      </w:r>
      <w:proofErr w:type="gramStart"/>
      <w:r w:rsidRPr="00494B08">
        <w:rPr>
          <w:rFonts w:eastAsia="Calibri"/>
          <w:sz w:val="30"/>
          <w:szCs w:val="30"/>
          <w:lang w:eastAsia="en-US"/>
        </w:rPr>
        <w:t xml:space="preserve">подпись)   </w:t>
      </w:r>
      <w:proofErr w:type="gramEnd"/>
      <w:r w:rsidRPr="00494B08">
        <w:rPr>
          <w:rFonts w:eastAsia="Calibri"/>
          <w:sz w:val="30"/>
          <w:szCs w:val="30"/>
          <w:lang w:eastAsia="en-US"/>
        </w:rPr>
        <w:t xml:space="preserve">                                   (расшифровка подписи)</w:t>
      </w:r>
    </w:p>
    <w:sectPr w:rsidR="00121F82" w:rsidRPr="00494B08" w:rsidSect="00AA74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DC" w:rsidRDefault="001950DC" w:rsidP="00AA7448">
      <w:r>
        <w:separator/>
      </w:r>
    </w:p>
  </w:endnote>
  <w:endnote w:type="continuationSeparator" w:id="0">
    <w:p w:rsidR="001950DC" w:rsidRDefault="001950DC" w:rsidP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DC" w:rsidRDefault="001950DC" w:rsidP="00AA7448">
      <w:r>
        <w:separator/>
      </w:r>
    </w:p>
  </w:footnote>
  <w:footnote w:type="continuationSeparator" w:id="0">
    <w:p w:rsidR="001950DC" w:rsidRDefault="001950DC" w:rsidP="00AA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509858"/>
      <w:docPartObj>
        <w:docPartGallery w:val="Page Numbers (Top of Page)"/>
        <w:docPartUnique/>
      </w:docPartObj>
    </w:sdtPr>
    <w:sdtEndPr/>
    <w:sdtContent>
      <w:p w:rsidR="00AA7448" w:rsidRDefault="00AA74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1F">
          <w:rPr>
            <w:noProof/>
          </w:rPr>
          <w:t>4</w:t>
        </w:r>
        <w:r>
          <w:fldChar w:fldCharType="end"/>
        </w:r>
      </w:p>
    </w:sdtContent>
  </w:sdt>
  <w:p w:rsidR="00AA7448" w:rsidRDefault="00AA74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5"/>
    <w:rsid w:val="00000651"/>
    <w:rsid w:val="00002980"/>
    <w:rsid w:val="000264B8"/>
    <w:rsid w:val="00035593"/>
    <w:rsid w:val="00086AC6"/>
    <w:rsid w:val="000B0D27"/>
    <w:rsid w:val="000C19BA"/>
    <w:rsid w:val="00107B60"/>
    <w:rsid w:val="00121F82"/>
    <w:rsid w:val="00140935"/>
    <w:rsid w:val="00157B00"/>
    <w:rsid w:val="00181856"/>
    <w:rsid w:val="001950DC"/>
    <w:rsid w:val="001A457B"/>
    <w:rsid w:val="001A5555"/>
    <w:rsid w:val="00225694"/>
    <w:rsid w:val="00227BDF"/>
    <w:rsid w:val="00227E01"/>
    <w:rsid w:val="00230173"/>
    <w:rsid w:val="002421F7"/>
    <w:rsid w:val="00251564"/>
    <w:rsid w:val="00294153"/>
    <w:rsid w:val="00296B4C"/>
    <w:rsid w:val="002C30EB"/>
    <w:rsid w:val="002C4FB8"/>
    <w:rsid w:val="002F76AE"/>
    <w:rsid w:val="003109A8"/>
    <w:rsid w:val="003556A9"/>
    <w:rsid w:val="00382E71"/>
    <w:rsid w:val="003A5840"/>
    <w:rsid w:val="003B7935"/>
    <w:rsid w:val="003E33DA"/>
    <w:rsid w:val="003E4311"/>
    <w:rsid w:val="003F1F08"/>
    <w:rsid w:val="004233D1"/>
    <w:rsid w:val="00434C68"/>
    <w:rsid w:val="004716D1"/>
    <w:rsid w:val="00482EF9"/>
    <w:rsid w:val="00494B08"/>
    <w:rsid w:val="004B5C42"/>
    <w:rsid w:val="004B5D1D"/>
    <w:rsid w:val="004C053B"/>
    <w:rsid w:val="00556F0D"/>
    <w:rsid w:val="00557364"/>
    <w:rsid w:val="00557DEB"/>
    <w:rsid w:val="005A232D"/>
    <w:rsid w:val="005F5859"/>
    <w:rsid w:val="00631B02"/>
    <w:rsid w:val="006769A7"/>
    <w:rsid w:val="007059F3"/>
    <w:rsid w:val="00716A05"/>
    <w:rsid w:val="0074481A"/>
    <w:rsid w:val="00745C00"/>
    <w:rsid w:val="007F30E2"/>
    <w:rsid w:val="007F59B3"/>
    <w:rsid w:val="008344C6"/>
    <w:rsid w:val="00834A0E"/>
    <w:rsid w:val="008436BA"/>
    <w:rsid w:val="008C4349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11295"/>
    <w:rsid w:val="00A264CD"/>
    <w:rsid w:val="00A361BD"/>
    <w:rsid w:val="00A82AF9"/>
    <w:rsid w:val="00AA7448"/>
    <w:rsid w:val="00AB76AA"/>
    <w:rsid w:val="00AE2DBA"/>
    <w:rsid w:val="00AF3452"/>
    <w:rsid w:val="00B115DD"/>
    <w:rsid w:val="00B16E9A"/>
    <w:rsid w:val="00B711F5"/>
    <w:rsid w:val="00B7397D"/>
    <w:rsid w:val="00BB041A"/>
    <w:rsid w:val="00BC239E"/>
    <w:rsid w:val="00BF6831"/>
    <w:rsid w:val="00C11BCC"/>
    <w:rsid w:val="00C174DA"/>
    <w:rsid w:val="00C8760A"/>
    <w:rsid w:val="00CA23FE"/>
    <w:rsid w:val="00CA5AD6"/>
    <w:rsid w:val="00CA5E64"/>
    <w:rsid w:val="00CC0F54"/>
    <w:rsid w:val="00CC2E15"/>
    <w:rsid w:val="00CD1921"/>
    <w:rsid w:val="00D314FF"/>
    <w:rsid w:val="00D62C3F"/>
    <w:rsid w:val="00DB262A"/>
    <w:rsid w:val="00DB632B"/>
    <w:rsid w:val="00DC6BC1"/>
    <w:rsid w:val="00DE2F01"/>
    <w:rsid w:val="00DE5EFA"/>
    <w:rsid w:val="00DF1028"/>
    <w:rsid w:val="00DF7071"/>
    <w:rsid w:val="00E50D1F"/>
    <w:rsid w:val="00E602EA"/>
    <w:rsid w:val="00E73D0A"/>
    <w:rsid w:val="00E915CF"/>
    <w:rsid w:val="00EA6FB5"/>
    <w:rsid w:val="00EB32BC"/>
    <w:rsid w:val="00EB4D4F"/>
    <w:rsid w:val="00EC48D2"/>
    <w:rsid w:val="00ED141B"/>
    <w:rsid w:val="00EE1B4E"/>
    <w:rsid w:val="00F1570D"/>
    <w:rsid w:val="00F2663D"/>
    <w:rsid w:val="00F80AB8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596BA-350C-4544-90E0-059205FE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unhideWhenUsed/>
    <w:rsid w:val="00CC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anie@nih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.cvr@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F6A5-83BF-40A4-9FA4-7DF6F83B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Долматова Н.А.</cp:lastModifiedBy>
  <cp:revision>4</cp:revision>
  <cp:lastPrinted>2024-09-10T13:36:00Z</cp:lastPrinted>
  <dcterms:created xsi:type="dcterms:W3CDTF">2024-10-28T11:46:00Z</dcterms:created>
  <dcterms:modified xsi:type="dcterms:W3CDTF">2024-10-29T09:04:00Z</dcterms:modified>
</cp:coreProperties>
</file>