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Default="0040133F" w:rsidP="0040133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40133F" w:rsidRPr="00B76B9D" w:rsidRDefault="0040133F" w:rsidP="0040133F">
      <w:pPr>
        <w:jc w:val="both"/>
        <w:rPr>
          <w:sz w:val="16"/>
          <w:szCs w:val="16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5E67A2" w:rsidRDefault="008066EA" w:rsidP="002E7EFD">
            <w:pPr>
              <w:jc w:val="both"/>
              <w:rPr>
                <w:sz w:val="22"/>
                <w:szCs w:val="22"/>
                <w:lang w:val="en-US"/>
              </w:rPr>
            </w:pPr>
            <w:r w:rsidRPr="008066EA">
              <w:rPr>
                <w:sz w:val="22"/>
                <w:szCs w:val="22"/>
              </w:rPr>
              <w:t>30.09.2024</w:t>
            </w:r>
          </w:p>
        </w:tc>
      </w:tr>
    </w:tbl>
    <w:p w:rsidR="0040133F" w:rsidRPr="00CB34C1" w:rsidRDefault="0040133F" w:rsidP="008B6882">
      <w:pPr>
        <w:pStyle w:val="1"/>
        <w:spacing w:line="192" w:lineRule="auto"/>
        <w:rPr>
          <w:rFonts w:eastAsia="Bookman Old Style"/>
          <w:position w:val="-10"/>
          <w:sz w:val="24"/>
          <w:szCs w:val="24"/>
          <w:vertAlign w:val="superscript"/>
        </w:rPr>
      </w:pPr>
    </w:p>
    <w:p w:rsidR="008066EA" w:rsidRPr="002523BD" w:rsidRDefault="008066EA" w:rsidP="008066EA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8066EA" w:rsidRPr="003923FB" w:rsidRDefault="008066EA" w:rsidP="008066EA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>
        <w:rPr>
          <w:rFonts w:ascii="Bookman Old Style" w:hAnsi="Bookman Old Style"/>
          <w:b/>
          <w:spacing w:val="20"/>
          <w:position w:val="10"/>
          <w:sz w:val="24"/>
        </w:rPr>
        <w:t>на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дипломн</w:t>
      </w:r>
      <w:r>
        <w:rPr>
          <w:rFonts w:ascii="Bookman Old Style" w:hAnsi="Bookman Old Style"/>
          <w:b/>
          <w:spacing w:val="20"/>
          <w:position w:val="10"/>
          <w:sz w:val="24"/>
        </w:rPr>
        <w:t>ый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>
        <w:rPr>
          <w:rFonts w:ascii="Bookman Old Style" w:hAnsi="Bookman Old Style"/>
          <w:b/>
          <w:spacing w:val="20"/>
          <w:position w:val="10"/>
          <w:sz w:val="24"/>
        </w:rPr>
        <w:t>проект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>
        <w:rPr>
          <w:rFonts w:ascii="Bookman Old Style" w:hAnsi="Bookman Old Style"/>
          <w:b/>
          <w:spacing w:val="20"/>
          <w:position w:val="10"/>
          <w:sz w:val="24"/>
        </w:rPr>
        <w:t>обучающемуся</w:t>
      </w:r>
    </w:p>
    <w:p w:rsidR="008066EA" w:rsidRDefault="008066EA" w:rsidP="008066EA">
      <w:pPr>
        <w:tabs>
          <w:tab w:val="center" w:pos="7938"/>
        </w:tabs>
        <w:jc w:val="center"/>
        <w:rPr>
          <w:b/>
          <w:color w:val="0000FF"/>
          <w:position w:val="10"/>
          <w:sz w:val="22"/>
          <w:lang w:val="en-US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Pr="00F33ECF">
        <w:rPr>
          <w:b/>
          <w:caps/>
          <w:color w:val="0000FF"/>
          <w:position w:val="10"/>
          <w:sz w:val="22"/>
        </w:rPr>
        <w:t>Иванов</w:t>
      </w:r>
      <w:r>
        <w:rPr>
          <w:b/>
          <w:caps/>
          <w:color w:val="0000FF"/>
          <w:position w:val="10"/>
          <w:sz w:val="22"/>
        </w:rPr>
        <w:t>У</w:t>
      </w:r>
      <w:r w:rsidRPr="00F33ECF">
        <w:rPr>
          <w:b/>
          <w:caps/>
          <w:color w:val="0000FF"/>
          <w:position w:val="10"/>
          <w:sz w:val="22"/>
        </w:rPr>
        <w:t xml:space="preserve"> </w:t>
      </w:r>
      <w:r w:rsidRPr="00F33ECF">
        <w:rPr>
          <w:b/>
          <w:color w:val="0000FF"/>
          <w:position w:val="10"/>
          <w:sz w:val="22"/>
        </w:rPr>
        <w:t>Иван</w:t>
      </w:r>
      <w:r>
        <w:rPr>
          <w:b/>
          <w:color w:val="0000FF"/>
          <w:position w:val="10"/>
          <w:sz w:val="22"/>
        </w:rPr>
        <w:t>у</w:t>
      </w:r>
      <w:r w:rsidRPr="00F33ECF">
        <w:rPr>
          <w:b/>
          <w:color w:val="0000FF"/>
          <w:position w:val="10"/>
          <w:sz w:val="22"/>
        </w:rPr>
        <w:t xml:space="preserve"> Иванович</w:t>
      </w:r>
      <w:r>
        <w:rPr>
          <w:b/>
          <w:color w:val="0000FF"/>
          <w:position w:val="10"/>
          <w:sz w:val="22"/>
        </w:rPr>
        <w:t>у</w:t>
      </w:r>
      <w:r>
        <w:rPr>
          <w:b/>
          <w:color w:val="0000FF"/>
          <w:position w:val="10"/>
          <w:sz w:val="22"/>
          <w:lang w:val="en-US"/>
        </w:rPr>
        <w:t>]</w:t>
      </w:r>
    </w:p>
    <w:p w:rsidR="008066EA" w:rsidRPr="00B84C5F" w:rsidRDefault="008066EA" w:rsidP="008066EA">
      <w:pPr>
        <w:jc w:val="right"/>
        <w:rPr>
          <w:b/>
          <w:color w:val="0000FF"/>
          <w:position w:val="10"/>
          <w:sz w:val="22"/>
        </w:rPr>
      </w:pPr>
      <w:r w:rsidRPr="00B84C5F">
        <w:rPr>
          <w:b/>
          <w:sz w:val="21"/>
          <w:szCs w:val="21"/>
        </w:rPr>
        <w:t xml:space="preserve">Группа </w:t>
      </w:r>
      <w:r w:rsidRPr="008066EA">
        <w:rPr>
          <w:b/>
          <w:sz w:val="21"/>
          <w:szCs w:val="21"/>
        </w:rPr>
        <w:t>113871</w:t>
      </w:r>
    </w:p>
    <w:p w:rsidR="008066EA" w:rsidRPr="00F33ECF" w:rsidRDefault="008066EA" w:rsidP="008066EA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066EA" w:rsidRPr="007F22C0" w:rsidRDefault="008066EA" w:rsidP="008066EA">
      <w:pPr>
        <w:jc w:val="both"/>
        <w:rPr>
          <w:sz w:val="21"/>
          <w:szCs w:val="21"/>
        </w:rPr>
      </w:pPr>
      <w:r w:rsidRPr="009E2D95">
        <w:rPr>
          <w:b/>
          <w:sz w:val="21"/>
          <w:szCs w:val="21"/>
        </w:rPr>
        <w:t xml:space="preserve">1. Тема проекта </w:t>
      </w:r>
      <w:r w:rsidRPr="009E2D95">
        <w:rPr>
          <w:iCs/>
          <w:color w:val="0000FF"/>
          <w:sz w:val="21"/>
          <w:szCs w:val="21"/>
        </w:rPr>
        <w:t>[указать тему дипломного проекта, например,</w:t>
      </w:r>
      <w:r w:rsidRPr="009E2D95">
        <w:rPr>
          <w:iCs/>
          <w:sz w:val="21"/>
          <w:szCs w:val="21"/>
        </w:rPr>
        <w:t xml:space="preserve"> </w:t>
      </w:r>
      <w:r w:rsidRPr="009E2D95">
        <w:rPr>
          <w:iCs/>
          <w:color w:val="0000FF"/>
          <w:sz w:val="21"/>
          <w:szCs w:val="21"/>
        </w:rPr>
        <w:t>«</w:t>
      </w:r>
      <w:r w:rsidR="009E2D95">
        <w:rPr>
          <w:iCs/>
          <w:color w:val="0000FF"/>
          <w:sz w:val="21"/>
          <w:szCs w:val="21"/>
        </w:rPr>
        <w:t>П</w:t>
      </w:r>
      <w:r w:rsidR="009E2D95" w:rsidRPr="009E2D95">
        <w:rPr>
          <w:iCs/>
          <w:color w:val="0000FF"/>
          <w:sz w:val="21"/>
          <w:szCs w:val="21"/>
        </w:rPr>
        <w:t>рограммно-аппаратное средство для</w:t>
      </w:r>
      <w:r w:rsidR="00FF5165" w:rsidRPr="009E2D95">
        <w:rPr>
          <w:iCs/>
          <w:color w:val="0000FF"/>
          <w:sz w:val="21"/>
          <w:szCs w:val="21"/>
        </w:rPr>
        <w:t xml:space="preserve"> диагностики </w:t>
      </w:r>
      <w:r w:rsidR="00AE1B3A">
        <w:rPr>
          <w:iCs/>
          <w:color w:val="0000FF"/>
          <w:sz w:val="21"/>
          <w:szCs w:val="21"/>
        </w:rPr>
        <w:t>автотранспортных средств</w:t>
      </w:r>
      <w:r w:rsidRPr="009E2D95">
        <w:rPr>
          <w:iCs/>
          <w:color w:val="0000FF"/>
          <w:sz w:val="21"/>
          <w:szCs w:val="21"/>
        </w:rPr>
        <w:t>»]</w:t>
      </w:r>
    </w:p>
    <w:p w:rsidR="008066EA" w:rsidRPr="007F22C0" w:rsidRDefault="008066EA" w:rsidP="008066EA">
      <w:pPr>
        <w:rPr>
          <w:sz w:val="21"/>
          <w:szCs w:val="21"/>
        </w:rPr>
      </w:pPr>
      <w:bookmarkStart w:id="0" w:name="_Hlk36209918"/>
      <w:r w:rsidRPr="007F22C0">
        <w:rPr>
          <w:sz w:val="21"/>
          <w:szCs w:val="21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9E9CF90BFA5F4210A249B585FB2DD0BD"/>
          </w:placeholder>
          <w:text/>
        </w:sdtPr>
        <w:sdtEndPr/>
        <w:sdtContent>
          <w:r w:rsidRPr="00E739B0">
            <w:rPr>
              <w:sz w:val="21"/>
              <w:szCs w:val="21"/>
            </w:rPr>
            <w:t xml:space="preserve">от </w:t>
          </w:r>
          <w:r>
            <w:rPr>
              <w:sz w:val="21"/>
              <w:szCs w:val="21"/>
            </w:rPr>
            <w:t>30</w:t>
          </w:r>
          <w:r w:rsidRPr="00E739B0">
            <w:rPr>
              <w:sz w:val="21"/>
              <w:szCs w:val="21"/>
            </w:rPr>
            <w:t>.0</w:t>
          </w:r>
          <w:r>
            <w:rPr>
              <w:sz w:val="21"/>
              <w:szCs w:val="21"/>
            </w:rPr>
            <w:t>8</w:t>
          </w:r>
          <w:r w:rsidRPr="00E739B0">
            <w:rPr>
              <w:sz w:val="21"/>
              <w:szCs w:val="21"/>
            </w:rPr>
            <w:t xml:space="preserve">.2024 № </w:t>
          </w:r>
          <w:r>
            <w:rPr>
              <w:sz w:val="21"/>
              <w:szCs w:val="21"/>
            </w:rPr>
            <w:t>1519</w:t>
          </w:r>
          <w:r w:rsidRPr="00E739B0">
            <w:rPr>
              <w:sz w:val="21"/>
              <w:szCs w:val="21"/>
            </w:rPr>
            <w:t>-c</w:t>
          </w:r>
        </w:sdtContent>
      </w:sdt>
    </w:p>
    <w:p w:rsidR="008066EA" w:rsidRPr="007F22C0" w:rsidRDefault="008066EA" w:rsidP="008066EA">
      <w:pPr>
        <w:tabs>
          <w:tab w:val="center" w:pos="7938"/>
        </w:tabs>
        <w:jc w:val="both"/>
        <w:rPr>
          <w:sz w:val="21"/>
          <w:szCs w:val="21"/>
        </w:rPr>
      </w:pPr>
      <w:r w:rsidRPr="007F22C0">
        <w:rPr>
          <w:b/>
          <w:sz w:val="21"/>
          <w:szCs w:val="21"/>
        </w:rPr>
        <w:t>2. Срок сдачи студентом законченно</w:t>
      </w:r>
      <w:r>
        <w:rPr>
          <w:b/>
          <w:sz w:val="21"/>
          <w:szCs w:val="21"/>
        </w:rPr>
        <w:t>го дипломного проекта</w:t>
      </w:r>
      <w:r w:rsidRPr="007F22C0">
        <w:rPr>
          <w:b/>
          <w:sz w:val="21"/>
          <w:szCs w:val="21"/>
        </w:rPr>
        <w:t xml:space="preserve"> </w:t>
      </w:r>
      <w:r w:rsidRPr="00232DE5">
        <w:rPr>
          <w:sz w:val="21"/>
          <w:szCs w:val="21"/>
        </w:rPr>
        <w:t>1</w:t>
      </w:r>
      <w:r>
        <w:rPr>
          <w:sz w:val="21"/>
          <w:szCs w:val="21"/>
        </w:rPr>
        <w:t>8</w:t>
      </w:r>
      <w:r w:rsidRPr="00232DE5">
        <w:rPr>
          <w:sz w:val="21"/>
          <w:szCs w:val="21"/>
        </w:rPr>
        <w:t>.0</w:t>
      </w:r>
      <w:r>
        <w:rPr>
          <w:sz w:val="21"/>
          <w:szCs w:val="21"/>
        </w:rPr>
        <w:t>1</w:t>
      </w:r>
      <w:r w:rsidRPr="00232DE5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232DE5">
        <w:rPr>
          <w:sz w:val="21"/>
          <w:szCs w:val="21"/>
        </w:rPr>
        <w:t>.</w:t>
      </w:r>
    </w:p>
    <w:bookmarkEnd w:id="0"/>
    <w:p w:rsidR="008066EA" w:rsidRPr="007F22C0" w:rsidRDefault="008066EA" w:rsidP="008066EA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 xml:space="preserve">3. Исходные данные к </w:t>
      </w:r>
      <w:r>
        <w:rPr>
          <w:b/>
          <w:sz w:val="21"/>
          <w:szCs w:val="21"/>
        </w:rPr>
        <w:t>проекту</w:t>
      </w:r>
    </w:p>
    <w:p w:rsidR="00152F05" w:rsidRPr="009E2D95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3.1. Описание системы </w:t>
      </w:r>
      <w:r w:rsidRPr="00AF321A">
        <w:rPr>
          <w:color w:val="0000FF"/>
          <w:sz w:val="22"/>
          <w:szCs w:val="22"/>
        </w:rPr>
        <w:t xml:space="preserve">– здесь нужно указать конкретный объект, получаемый в результате, например, </w:t>
      </w:r>
      <w:r w:rsidR="009E2D95">
        <w:rPr>
          <w:color w:val="0000FF"/>
          <w:sz w:val="22"/>
          <w:szCs w:val="22"/>
        </w:rPr>
        <w:t>«устройство</w:t>
      </w:r>
      <w:r w:rsidR="00FF5165" w:rsidRPr="009E2D95">
        <w:rPr>
          <w:color w:val="0000FF"/>
          <w:sz w:val="22"/>
          <w:szCs w:val="22"/>
        </w:rPr>
        <w:t xml:space="preserve"> для </w:t>
      </w:r>
      <w:r w:rsidR="009E2D95">
        <w:rPr>
          <w:color w:val="0000FF"/>
          <w:sz w:val="22"/>
          <w:szCs w:val="22"/>
        </w:rPr>
        <w:t>аппаратной</w:t>
      </w:r>
      <w:r w:rsidR="00FF5165" w:rsidRPr="009E2D95">
        <w:rPr>
          <w:color w:val="0000FF"/>
          <w:sz w:val="22"/>
          <w:szCs w:val="22"/>
        </w:rPr>
        <w:t xml:space="preserve"> диагностики </w:t>
      </w:r>
      <w:r w:rsidR="009E2D95">
        <w:rPr>
          <w:color w:val="0000FF"/>
          <w:sz w:val="22"/>
          <w:szCs w:val="22"/>
        </w:rPr>
        <w:t>автотранспортных средств</w:t>
      </w:r>
      <w:r w:rsidR="00FF5165" w:rsidRPr="009E2D95">
        <w:rPr>
          <w:color w:val="0000FF"/>
          <w:sz w:val="22"/>
          <w:szCs w:val="22"/>
        </w:rPr>
        <w:t xml:space="preserve"> с </w:t>
      </w:r>
      <w:r w:rsidR="009E2D95">
        <w:rPr>
          <w:color w:val="0000FF"/>
          <w:sz w:val="22"/>
          <w:szCs w:val="22"/>
        </w:rPr>
        <w:t>отображени</w:t>
      </w:r>
      <w:r w:rsidR="00AE1B3A">
        <w:rPr>
          <w:color w:val="0000FF"/>
          <w:sz w:val="22"/>
          <w:szCs w:val="22"/>
        </w:rPr>
        <w:t>ем</w:t>
      </w:r>
      <w:r w:rsidR="009E2D95">
        <w:rPr>
          <w:color w:val="0000FF"/>
          <w:sz w:val="22"/>
          <w:szCs w:val="22"/>
        </w:rPr>
        <w:t xml:space="preserve"> </w:t>
      </w:r>
      <w:r w:rsidR="00AE1B3A">
        <w:rPr>
          <w:color w:val="0000FF"/>
          <w:sz w:val="22"/>
          <w:szCs w:val="22"/>
        </w:rPr>
        <w:t xml:space="preserve">полученных </w:t>
      </w:r>
      <w:r w:rsidR="009E2D95">
        <w:rPr>
          <w:color w:val="0000FF"/>
          <w:sz w:val="22"/>
          <w:szCs w:val="22"/>
        </w:rPr>
        <w:t xml:space="preserve">данных </w:t>
      </w:r>
      <w:r w:rsidR="00AE1B3A">
        <w:rPr>
          <w:color w:val="0000FF"/>
          <w:sz w:val="22"/>
          <w:szCs w:val="22"/>
        </w:rPr>
        <w:t>в программном средстве н</w:t>
      </w:r>
      <w:r w:rsidR="009E2D95">
        <w:rPr>
          <w:color w:val="0000FF"/>
          <w:sz w:val="22"/>
          <w:szCs w:val="22"/>
        </w:rPr>
        <w:t xml:space="preserve">а </w:t>
      </w:r>
      <w:r w:rsidR="00FF5165" w:rsidRPr="009E2D95">
        <w:rPr>
          <w:color w:val="0000FF"/>
          <w:sz w:val="22"/>
          <w:szCs w:val="22"/>
        </w:rPr>
        <w:t>мобильн</w:t>
      </w:r>
      <w:r w:rsidR="009E2D95">
        <w:rPr>
          <w:color w:val="0000FF"/>
          <w:sz w:val="22"/>
          <w:szCs w:val="22"/>
        </w:rPr>
        <w:t>ых</w:t>
      </w:r>
      <w:r w:rsidR="00FF5165" w:rsidRPr="009E2D95">
        <w:rPr>
          <w:color w:val="0000FF"/>
          <w:sz w:val="22"/>
          <w:szCs w:val="22"/>
        </w:rPr>
        <w:t xml:space="preserve"> устройства</w:t>
      </w:r>
      <w:r w:rsidR="009E2D95">
        <w:rPr>
          <w:color w:val="0000FF"/>
          <w:sz w:val="22"/>
          <w:szCs w:val="22"/>
        </w:rPr>
        <w:t>х</w:t>
      </w:r>
      <w:r w:rsidR="00AE1B3A">
        <w:rPr>
          <w:color w:val="0000FF"/>
          <w:sz w:val="22"/>
          <w:szCs w:val="22"/>
        </w:rPr>
        <w:t>»</w:t>
      </w:r>
      <w:r w:rsidR="00FF5165" w:rsidRPr="00AF321A">
        <w:rPr>
          <w:color w:val="0000FF"/>
          <w:sz w:val="22"/>
          <w:szCs w:val="22"/>
        </w:rPr>
        <w:t xml:space="preserve"> </w:t>
      </w:r>
      <w:r w:rsidRPr="00AF321A">
        <w:rPr>
          <w:color w:val="0000FF"/>
          <w:sz w:val="22"/>
          <w:szCs w:val="22"/>
        </w:rPr>
        <w:t>и т. п.</w:t>
      </w:r>
    </w:p>
    <w:p w:rsidR="00152F05" w:rsidRPr="00AF321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 w:rsidRPr="00AF321A">
        <w:rPr>
          <w:color w:val="0000FF"/>
          <w:sz w:val="22"/>
          <w:szCs w:val="22"/>
        </w:rPr>
        <w:t xml:space="preserve">здесь нужно указать конкретное назначение разработанного объекта, например, </w:t>
      </w:r>
      <w:r w:rsidR="009E2D95">
        <w:rPr>
          <w:color w:val="0000FF"/>
          <w:sz w:val="22"/>
          <w:szCs w:val="22"/>
        </w:rPr>
        <w:t>«</w:t>
      </w:r>
      <w:r w:rsidR="00FF5165" w:rsidRPr="009E2D95">
        <w:rPr>
          <w:color w:val="0000FF"/>
          <w:sz w:val="22"/>
          <w:szCs w:val="22"/>
        </w:rPr>
        <w:t>проверка работоспособности и контроль параметров электронных блоков управления  автотранспортного средства</w:t>
      </w:r>
      <w:r w:rsidR="00AE1B3A">
        <w:rPr>
          <w:color w:val="0000FF"/>
          <w:sz w:val="22"/>
          <w:szCs w:val="22"/>
        </w:rPr>
        <w:t>»</w:t>
      </w:r>
      <w:r w:rsidRPr="00AF321A">
        <w:rPr>
          <w:color w:val="0000FF"/>
          <w:sz w:val="22"/>
          <w:szCs w:val="22"/>
        </w:rPr>
        <w:t xml:space="preserve"> и т. п.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 w:rsidRPr="00AF321A">
        <w:rPr>
          <w:color w:val="0000FF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</w:t>
      </w:r>
      <w:r w:rsidR="00FF5165">
        <w:rPr>
          <w:color w:val="0000FF"/>
          <w:sz w:val="22"/>
          <w:szCs w:val="22"/>
        </w:rPr>
        <w:t>, например,</w:t>
      </w:r>
      <w:r w:rsidR="00FF5165" w:rsidRPr="00AE1B3A">
        <w:rPr>
          <w:color w:val="0000FF"/>
          <w:sz w:val="22"/>
          <w:szCs w:val="22"/>
        </w:rPr>
        <w:t xml:space="preserve"> </w:t>
      </w:r>
      <w:r w:rsidR="00AE1B3A">
        <w:rPr>
          <w:color w:val="0000FF"/>
          <w:sz w:val="22"/>
          <w:szCs w:val="22"/>
        </w:rPr>
        <w:t>«</w:t>
      </w:r>
      <w:r w:rsidR="00FF5165" w:rsidRPr="00AE1B3A">
        <w:rPr>
          <w:color w:val="0000FF"/>
          <w:sz w:val="22"/>
          <w:szCs w:val="22"/>
        </w:rPr>
        <w:t>выбор марки автотранспортного средства, его тип и год производства; выбор типа связи между мобильным устройством и адаптером</w:t>
      </w:r>
      <w:r w:rsidR="00AE1B3A">
        <w:rPr>
          <w:color w:val="0000FF"/>
          <w:sz w:val="22"/>
          <w:szCs w:val="22"/>
        </w:rPr>
        <w:t>,</w:t>
      </w:r>
      <w:r w:rsidR="00FF5165" w:rsidRPr="00AE1B3A">
        <w:rPr>
          <w:color w:val="0000FF"/>
          <w:sz w:val="22"/>
          <w:szCs w:val="22"/>
        </w:rPr>
        <w:t xml:space="preserve"> подключенным к автомобилю; выбор диагностируемого электронного блока; вывод информации об ошибках и их стирание; отображение текущих данных, состояний и статусов</w:t>
      </w:r>
      <w:r w:rsidR="00AE1B3A">
        <w:rPr>
          <w:color w:val="0000FF"/>
          <w:sz w:val="22"/>
          <w:szCs w:val="22"/>
        </w:rPr>
        <w:t>» и т.д.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 w:rsidR="00FF5165" w:rsidRPr="00AE1B3A">
        <w:rPr>
          <w:color w:val="0000FF"/>
          <w:sz w:val="22"/>
          <w:szCs w:val="22"/>
        </w:rPr>
        <w:t>наличие элементов управления системой</w:t>
      </w:r>
      <w:r w:rsidRPr="00AF321A">
        <w:rPr>
          <w:color w:val="0000FF"/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 w:rsidRPr="00AF321A">
        <w:rPr>
          <w:color w:val="0000FF"/>
          <w:sz w:val="22"/>
          <w:szCs w:val="22"/>
        </w:rPr>
        <w:t>здесь перечислить языки интерфейса объекта.</w:t>
      </w:r>
    </w:p>
    <w:p w:rsidR="00152F05" w:rsidRPr="00AF321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 w:rsidRPr="00AF321A">
        <w:rPr>
          <w:color w:val="0000FF"/>
          <w:sz w:val="22"/>
          <w:szCs w:val="22"/>
        </w:rPr>
        <w:t>здесь нужно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</w:t>
      </w:r>
      <w:r w:rsidR="00AF321A">
        <w:rPr>
          <w:sz w:val="22"/>
          <w:szCs w:val="22"/>
        </w:rPr>
        <w:t>24</w:t>
      </w:r>
      <w:r>
        <w:rPr>
          <w:sz w:val="22"/>
          <w:szCs w:val="22"/>
        </w:rPr>
        <w:t xml:space="preserve">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>
        <w:rPr>
          <w:sz w:val="22"/>
          <w:szCs w:val="22"/>
        </w:rPr>
        <w:t>SQuaRE</w:t>
      </w:r>
      <w:proofErr w:type="spellEnd"/>
      <w:r>
        <w:rPr>
          <w:sz w:val="22"/>
          <w:szCs w:val="22"/>
        </w:rPr>
        <w:t>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1D4F82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Реферат. Задание. Содержание. Перечень условных обозначений, символов и терминов (при необходимости). 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 Анализ исходных данных и постановка задач на дипломное проектирование. 4.1.1. Анализ исходных данных к </w:t>
      </w:r>
      <w:r w:rsidR="005E67A2">
        <w:rPr>
          <w:sz w:val="22"/>
          <w:szCs w:val="22"/>
        </w:rPr>
        <w:t>дипломно</w:t>
      </w:r>
      <w:r w:rsidR="00711E26">
        <w:rPr>
          <w:sz w:val="22"/>
          <w:szCs w:val="22"/>
        </w:rPr>
        <w:t>му</w:t>
      </w:r>
      <w:r w:rsidR="005E67A2"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проекту</w:t>
      </w:r>
      <w:r>
        <w:rPr>
          <w:sz w:val="22"/>
          <w:szCs w:val="22"/>
        </w:rPr>
        <w:t>. 4.1.2. Обзор существующих программных средств по теме дипломно</w:t>
      </w:r>
      <w:r w:rsidR="00711E26">
        <w:rPr>
          <w:sz w:val="22"/>
          <w:szCs w:val="22"/>
        </w:rPr>
        <w:t>го</w:t>
      </w:r>
      <w:r w:rsidR="005E67A2"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проекта</w:t>
      </w:r>
      <w:r>
        <w:rPr>
          <w:sz w:val="22"/>
          <w:szCs w:val="22"/>
        </w:rPr>
        <w:t>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Pr="00AE1B3A" w:rsidRDefault="008B6882">
      <w:pPr>
        <w:ind w:firstLine="567"/>
        <w:jc w:val="both"/>
        <w:rPr>
          <w:sz w:val="22"/>
          <w:szCs w:val="22"/>
        </w:rPr>
      </w:pPr>
      <w:r w:rsidRPr="00AE1B3A">
        <w:rPr>
          <w:sz w:val="22"/>
          <w:szCs w:val="22"/>
        </w:rPr>
        <w:t xml:space="preserve">4.2. Проектирование, разработка и тестирование </w:t>
      </w:r>
      <w:r w:rsidR="00FF5165" w:rsidRPr="00AE1B3A">
        <w:rPr>
          <w:sz w:val="22"/>
          <w:szCs w:val="22"/>
        </w:rPr>
        <w:t>системы</w:t>
      </w:r>
      <w:r w:rsidRPr="00AE1B3A">
        <w:rPr>
          <w:sz w:val="22"/>
          <w:szCs w:val="22"/>
        </w:rPr>
        <w:t xml:space="preserve">. </w:t>
      </w:r>
      <w:r w:rsidR="00FF5165" w:rsidRPr="00AE1B3A">
        <w:rPr>
          <w:sz w:val="22"/>
          <w:szCs w:val="22"/>
        </w:rPr>
        <w:t xml:space="preserve">4.2.1. Выбор и обоснование элементной базы, конструктивных элементов, унифицированных деталей и узлов. </w:t>
      </w:r>
      <w:r w:rsidRPr="00AE1B3A">
        <w:rPr>
          <w:sz w:val="22"/>
          <w:szCs w:val="22"/>
        </w:rPr>
        <w:t>4.2.</w:t>
      </w:r>
      <w:r w:rsidR="00FF5165" w:rsidRPr="00AE1B3A">
        <w:rPr>
          <w:sz w:val="22"/>
          <w:szCs w:val="22"/>
        </w:rPr>
        <w:t>2</w:t>
      </w:r>
      <w:r w:rsidRPr="00AE1B3A">
        <w:rPr>
          <w:sz w:val="22"/>
          <w:szCs w:val="22"/>
        </w:rPr>
        <w:t>. Проектирование архитектуры и описание состояний программно</w:t>
      </w:r>
      <w:r w:rsidR="00FF5165" w:rsidRPr="00AE1B3A">
        <w:rPr>
          <w:sz w:val="22"/>
          <w:szCs w:val="22"/>
        </w:rPr>
        <w:t>-аппаратного средства</w:t>
      </w:r>
      <w:r w:rsidRPr="00AE1B3A">
        <w:rPr>
          <w:sz w:val="22"/>
          <w:szCs w:val="22"/>
        </w:rPr>
        <w:t xml:space="preserve">. </w:t>
      </w:r>
      <w:r w:rsidR="00FF5165" w:rsidRPr="00AE1B3A">
        <w:rPr>
          <w:sz w:val="22"/>
          <w:szCs w:val="22"/>
        </w:rPr>
        <w:t>4.2.3</w:t>
      </w:r>
      <w:r w:rsidRPr="00AE1B3A">
        <w:rPr>
          <w:sz w:val="22"/>
          <w:szCs w:val="22"/>
        </w:rPr>
        <w:t xml:space="preserve">. Формализация предметной области </w:t>
      </w:r>
      <w:r w:rsidRPr="00AE1B3A">
        <w:rPr>
          <w:sz w:val="22"/>
          <w:szCs w:val="22"/>
        </w:rPr>
        <w:lastRenderedPageBreak/>
        <w:t>программно</w:t>
      </w:r>
      <w:r w:rsidR="00FF5165" w:rsidRPr="00AE1B3A">
        <w:rPr>
          <w:sz w:val="22"/>
          <w:szCs w:val="22"/>
        </w:rPr>
        <w:t xml:space="preserve">-аппаратного </w:t>
      </w:r>
      <w:r w:rsidRPr="00AE1B3A">
        <w:rPr>
          <w:sz w:val="22"/>
          <w:szCs w:val="22"/>
        </w:rPr>
        <w:t xml:space="preserve">средства. </w:t>
      </w:r>
      <w:r w:rsidR="00FF5165" w:rsidRPr="00AE1B3A">
        <w:rPr>
          <w:sz w:val="22"/>
          <w:szCs w:val="22"/>
        </w:rPr>
        <w:t>4.2.5. Описание принципа работы проектируемой системы. 4.2.6. Описание и реализация используемых в системе алгоритмов. 4.2.7. Конструкторско-технологическое проектирование печатной платы. 4.2.8. Тестирование программно-аппаратного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 w:rsidRPr="00AE1B3A">
        <w:rPr>
          <w:sz w:val="22"/>
          <w:szCs w:val="22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</w:t>
      </w:r>
      <w:r w:rsidR="00AE1B3A">
        <w:rPr>
          <w:sz w:val="22"/>
          <w:szCs w:val="22"/>
        </w:rPr>
        <w:t xml:space="preserve"> </w:t>
      </w:r>
      <w:r w:rsidR="00FF5165" w:rsidRPr="00AE1B3A">
        <w:rPr>
          <w:sz w:val="22"/>
          <w:szCs w:val="22"/>
        </w:rPr>
        <w:t>(аппаратного)</w:t>
      </w:r>
      <w:r w:rsidRPr="00AE1B3A">
        <w:rPr>
          <w:sz w:val="22"/>
          <w:szCs w:val="22"/>
        </w:rPr>
        <w:t xml:space="preserve">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</w:t>
      </w:r>
      <w:r w:rsidR="00FF5165">
        <w:rPr>
          <w:sz w:val="22"/>
          <w:szCs w:val="22"/>
        </w:rPr>
        <w:t>-аппаратного</w:t>
      </w:r>
      <w:r>
        <w:rPr>
          <w:sz w:val="22"/>
          <w:szCs w:val="22"/>
        </w:rPr>
        <w:t xml:space="preserve"> средства. 4.4.1. Ввод в эксплуатацию и обоснование минимальных технических требований к оборудованию. 4.4.2. Руководство по эксплуатации </w:t>
      </w:r>
      <w:r w:rsidR="00EB67F6" w:rsidRPr="00AE1B3A">
        <w:rPr>
          <w:sz w:val="22"/>
          <w:szCs w:val="22"/>
        </w:rPr>
        <w:t>системы</w:t>
      </w:r>
      <w:r>
        <w:rPr>
          <w:sz w:val="22"/>
          <w:szCs w:val="22"/>
        </w:rPr>
        <w:t>.</w:t>
      </w:r>
    </w:p>
    <w:p w:rsidR="001D4F82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</w:t>
      </w:r>
      <w:r w:rsidR="001D4F82">
        <w:rPr>
          <w:sz w:val="22"/>
          <w:szCs w:val="22"/>
        </w:rPr>
        <w:t>Э</w:t>
      </w:r>
      <w:r>
        <w:rPr>
          <w:sz w:val="22"/>
          <w:szCs w:val="22"/>
        </w:rPr>
        <w:t>кономическое обоснование</w:t>
      </w:r>
      <w:r w:rsidR="001D4F82">
        <w:rPr>
          <w:sz w:val="22"/>
          <w:szCs w:val="22"/>
        </w:rPr>
        <w:t>.</w:t>
      </w:r>
    </w:p>
    <w:p w:rsidR="001D4F82" w:rsidRPr="00AE1B3A" w:rsidRDefault="001D4F82" w:rsidP="00AE1B3A">
      <w:pPr>
        <w:ind w:firstLine="567"/>
        <w:jc w:val="both"/>
        <w:rPr>
          <w:sz w:val="22"/>
          <w:szCs w:val="22"/>
        </w:rPr>
      </w:pPr>
      <w:r w:rsidRPr="00AE1B3A">
        <w:rPr>
          <w:sz w:val="22"/>
          <w:szCs w:val="22"/>
        </w:rPr>
        <w:t>Заключение. Список использованных источников.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 </w:t>
      </w:r>
      <w:r w:rsidR="00D20597" w:rsidRPr="00D20597">
        <w:rPr>
          <w:sz w:val="22"/>
          <w:szCs w:val="22"/>
        </w:rPr>
        <w:t xml:space="preserve">отчет о проверке на заимствования в системе «Антиплагиат»; </w:t>
      </w:r>
      <w:r>
        <w:rPr>
          <w:sz w:val="22"/>
          <w:szCs w:val="22"/>
        </w:rPr>
        <w:t>техническое з</w:t>
      </w:r>
      <w:r w:rsidR="00EB67F6">
        <w:rPr>
          <w:sz w:val="22"/>
          <w:szCs w:val="22"/>
        </w:rPr>
        <w:t>адание на разработку программно-аппаратного</w:t>
      </w:r>
      <w:r>
        <w:rPr>
          <w:sz w:val="22"/>
          <w:szCs w:val="22"/>
        </w:rPr>
        <w:t xml:space="preserve"> средства; листинги программного кода; графический м</w:t>
      </w:r>
      <w:r w:rsidR="00EB67F6">
        <w:rPr>
          <w:sz w:val="22"/>
          <w:szCs w:val="22"/>
        </w:rPr>
        <w:t xml:space="preserve">атериал, поясняющий разработанную </w:t>
      </w:r>
      <w:r w:rsidR="00EB67F6" w:rsidRPr="00AE1B3A">
        <w:rPr>
          <w:sz w:val="22"/>
          <w:szCs w:val="22"/>
        </w:rPr>
        <w:t>систему</w:t>
      </w:r>
      <w:r>
        <w:rPr>
          <w:sz w:val="22"/>
          <w:szCs w:val="22"/>
        </w:rPr>
        <w:t xml:space="preserve">; </w:t>
      </w:r>
      <w:r w:rsidR="00CC1C18">
        <w:rPr>
          <w:sz w:val="22"/>
          <w:szCs w:val="22"/>
        </w:rPr>
        <w:t xml:space="preserve">другие документы при необходимости, </w:t>
      </w:r>
      <w:r>
        <w:rPr>
          <w:sz w:val="22"/>
          <w:szCs w:val="22"/>
        </w:rPr>
        <w:t>ведомость дипломно</w:t>
      </w:r>
      <w:r w:rsidR="00711E26">
        <w:rPr>
          <w:sz w:val="22"/>
          <w:szCs w:val="22"/>
        </w:rPr>
        <w:t>го</w:t>
      </w:r>
      <w:r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проекта</w:t>
      </w:r>
      <w:r w:rsidR="001D4F82">
        <w:rPr>
          <w:sz w:val="22"/>
          <w:szCs w:val="22"/>
        </w:rPr>
        <w:t xml:space="preserve"> </w:t>
      </w:r>
      <w:r w:rsidR="001D4F82" w:rsidRPr="00AE1B3A">
        <w:rPr>
          <w:sz w:val="22"/>
          <w:szCs w:val="22"/>
        </w:rPr>
        <w:t>(последняя страница пояснительной записки).</w:t>
      </w:r>
      <w:r>
        <w:rPr>
          <w:sz w:val="22"/>
          <w:szCs w:val="22"/>
        </w:rPr>
        <w:t xml:space="preserve"> 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Перечень графического материала (с точным указанием обязательных чертежей)</w:t>
      </w:r>
    </w:p>
    <w:p w:rsidR="00EB67F6" w:rsidRPr="00AE1B3A" w:rsidRDefault="00EB67F6" w:rsidP="00EB67F6">
      <w:pPr>
        <w:ind w:firstLine="567"/>
        <w:jc w:val="both"/>
        <w:rPr>
          <w:sz w:val="22"/>
          <w:szCs w:val="22"/>
        </w:rPr>
      </w:pPr>
      <w:r w:rsidRPr="00AE1B3A">
        <w:rPr>
          <w:sz w:val="22"/>
          <w:szCs w:val="22"/>
        </w:rPr>
        <w:t>5.1. Схема электрическая структурная (1 лист формата А1).</w:t>
      </w:r>
    </w:p>
    <w:p w:rsidR="00EB67F6" w:rsidRPr="00AE1B3A" w:rsidRDefault="00EB67F6" w:rsidP="00EB67F6">
      <w:pPr>
        <w:ind w:firstLine="567"/>
        <w:jc w:val="both"/>
        <w:rPr>
          <w:sz w:val="22"/>
          <w:szCs w:val="22"/>
        </w:rPr>
      </w:pPr>
      <w:r w:rsidRPr="00AE1B3A">
        <w:rPr>
          <w:sz w:val="22"/>
          <w:szCs w:val="22"/>
        </w:rPr>
        <w:t>5.2. Схема электрическая принципиальная (1 лист формата А1).</w:t>
      </w:r>
    </w:p>
    <w:p w:rsidR="00EB67F6" w:rsidRPr="00AE1B3A" w:rsidRDefault="00EB67F6" w:rsidP="00EB67F6">
      <w:pPr>
        <w:ind w:firstLine="567"/>
        <w:jc w:val="both"/>
        <w:rPr>
          <w:sz w:val="22"/>
          <w:szCs w:val="22"/>
        </w:rPr>
      </w:pPr>
      <w:r w:rsidRPr="00AE1B3A">
        <w:rPr>
          <w:sz w:val="22"/>
          <w:szCs w:val="22"/>
        </w:rPr>
        <w:t>5.3. Схема алгоритма работы (1 лист формата А1).</w:t>
      </w:r>
    </w:p>
    <w:p w:rsidR="00EB67F6" w:rsidRPr="00AE1B3A" w:rsidRDefault="00EB67F6" w:rsidP="00EB67F6">
      <w:pPr>
        <w:ind w:firstLine="567"/>
        <w:jc w:val="both"/>
        <w:rPr>
          <w:sz w:val="22"/>
          <w:szCs w:val="22"/>
        </w:rPr>
      </w:pPr>
      <w:r w:rsidRPr="00AE1B3A">
        <w:rPr>
          <w:sz w:val="22"/>
          <w:szCs w:val="22"/>
        </w:rPr>
        <w:t>5.4. Плата печатная (1 лист формата А1).</w:t>
      </w:r>
    </w:p>
    <w:p w:rsidR="00EB67F6" w:rsidRPr="00AE1B3A" w:rsidRDefault="00EB67F6" w:rsidP="00EB67F6">
      <w:pPr>
        <w:ind w:firstLine="567"/>
        <w:jc w:val="both"/>
        <w:rPr>
          <w:sz w:val="22"/>
          <w:szCs w:val="22"/>
        </w:rPr>
      </w:pPr>
      <w:r w:rsidRPr="00AE1B3A">
        <w:rPr>
          <w:sz w:val="22"/>
          <w:szCs w:val="22"/>
        </w:rPr>
        <w:t>5.5. UML диаграмма вариантов использования (1 лист формата А1, плакат)</w:t>
      </w:r>
    </w:p>
    <w:p w:rsidR="00EB67F6" w:rsidRPr="00AE1B3A" w:rsidRDefault="00EB67F6" w:rsidP="00EB67F6">
      <w:pPr>
        <w:ind w:firstLine="566"/>
        <w:jc w:val="both"/>
        <w:rPr>
          <w:sz w:val="22"/>
          <w:szCs w:val="22"/>
        </w:rPr>
      </w:pPr>
      <w:r w:rsidRPr="00AE1B3A">
        <w:rPr>
          <w:sz w:val="22"/>
          <w:szCs w:val="22"/>
        </w:rPr>
        <w:t>5.6. Пользовательский интерфейс (1 лист формата А1, плакат).</w:t>
      </w:r>
    </w:p>
    <w:p w:rsidR="001D4F82" w:rsidRDefault="001D4F82" w:rsidP="001D4F82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6. </w:t>
      </w:r>
      <w:r w:rsidRPr="00786800">
        <w:rPr>
          <w:b/>
          <w:sz w:val="21"/>
          <w:szCs w:val="21"/>
        </w:rPr>
        <w:t>Консультанты по дипломному проекту (с указанием разделов, по которым они консультируют)</w:t>
      </w:r>
      <w:r>
        <w:rPr>
          <w:b/>
          <w:sz w:val="21"/>
          <w:szCs w:val="21"/>
        </w:rPr>
        <w:t>:</w:t>
      </w:r>
    </w:p>
    <w:p w:rsidR="001D4F82" w:rsidRPr="00786800" w:rsidRDefault="001D4F82" w:rsidP="00AE1B3A">
      <w:pPr>
        <w:pStyle w:val="Normal1"/>
        <w:ind w:firstLine="567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ПИСКУН Геннадий Адамович – по специальности; АЛЕКСЕЕВ Виктор Федорович − </w:t>
      </w:r>
      <w:r w:rsidRPr="00786800">
        <w:rPr>
          <w:bCs/>
          <w:sz w:val="21"/>
          <w:szCs w:val="21"/>
        </w:rPr>
        <w:t>по информационно-методическому обеспечению и информационному сопровождению дипломного проектирования</w:t>
      </w:r>
      <w:r>
        <w:rPr>
          <w:bCs/>
          <w:sz w:val="21"/>
          <w:szCs w:val="21"/>
        </w:rPr>
        <w:t xml:space="preserve">; КУЗМИН Игорь Андреевич − </w:t>
      </w:r>
      <w:r w:rsidRPr="00786800">
        <w:rPr>
          <w:bCs/>
          <w:sz w:val="21"/>
          <w:szCs w:val="21"/>
        </w:rPr>
        <w:t xml:space="preserve">по </w:t>
      </w:r>
      <w:proofErr w:type="spellStart"/>
      <w:r>
        <w:rPr>
          <w:bCs/>
          <w:sz w:val="21"/>
          <w:szCs w:val="21"/>
        </w:rPr>
        <w:t>нормоконтролю</w:t>
      </w:r>
      <w:proofErr w:type="spellEnd"/>
      <w:r>
        <w:rPr>
          <w:bCs/>
          <w:sz w:val="21"/>
          <w:szCs w:val="21"/>
        </w:rPr>
        <w:t xml:space="preserve"> и</w:t>
      </w:r>
      <w:r w:rsidRPr="00786800">
        <w:rPr>
          <w:bCs/>
          <w:sz w:val="21"/>
          <w:szCs w:val="21"/>
        </w:rPr>
        <w:t xml:space="preserve"> применению стандартов при проектировании</w:t>
      </w:r>
      <w:r>
        <w:rPr>
          <w:bCs/>
          <w:sz w:val="21"/>
          <w:szCs w:val="21"/>
        </w:rPr>
        <w:t xml:space="preserve">; </w:t>
      </w:r>
      <w:r w:rsidRPr="00786800">
        <w:rPr>
          <w:bCs/>
          <w:sz w:val="21"/>
          <w:szCs w:val="21"/>
        </w:rPr>
        <w:t>СЛЮСАРЬ Тамара Леонидовна</w:t>
      </w:r>
      <w:r>
        <w:rPr>
          <w:bCs/>
          <w:sz w:val="21"/>
          <w:szCs w:val="21"/>
        </w:rPr>
        <w:t xml:space="preserve"> – по экономическому обоснованию.</w:t>
      </w:r>
    </w:p>
    <w:p w:rsidR="00152F05" w:rsidRDefault="008B6882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:rsidR="00152F05" w:rsidRPr="004B1514" w:rsidRDefault="00152F05">
      <w:pPr>
        <w:tabs>
          <w:tab w:val="center" w:pos="7938"/>
        </w:tabs>
        <w:jc w:val="center"/>
        <w:rPr>
          <w:sz w:val="16"/>
          <w:szCs w:val="22"/>
        </w:rPr>
      </w:pP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058BC" w:rsidRPr="00D53404" w:rsidTr="00BF79F2"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0058BC" w:rsidRPr="00D53404" w:rsidRDefault="000058BC" w:rsidP="00711E2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</w:t>
            </w:r>
            <w:r w:rsidR="00711E26">
              <w:rPr>
                <w:sz w:val="22"/>
                <w:szCs w:val="22"/>
              </w:rPr>
              <w:t>го</w:t>
            </w:r>
            <w:r w:rsidRPr="00D53404">
              <w:rPr>
                <w:sz w:val="22"/>
                <w:szCs w:val="22"/>
              </w:rPr>
              <w:t xml:space="preserve"> </w:t>
            </w:r>
            <w:r w:rsidR="00711E26">
              <w:rPr>
                <w:sz w:val="22"/>
                <w:szCs w:val="22"/>
              </w:rPr>
              <w:t>проекта</w:t>
            </w:r>
          </w:p>
        </w:tc>
        <w:tc>
          <w:tcPr>
            <w:tcW w:w="1984" w:type="dxa"/>
            <w:vAlign w:val="center"/>
          </w:tcPr>
          <w:p w:rsidR="000058BC" w:rsidRPr="00D53404" w:rsidRDefault="000058BC" w:rsidP="00711E2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Срок выполнения этапов </w:t>
            </w:r>
            <w:r w:rsidR="00711E26">
              <w:rPr>
                <w:sz w:val="22"/>
                <w:szCs w:val="22"/>
              </w:rPr>
              <w:t>проекта</w:t>
            </w:r>
          </w:p>
        </w:tc>
        <w:tc>
          <w:tcPr>
            <w:tcW w:w="2126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DF265D" w:rsidRPr="00233E45" w:rsidTr="00BF79F2">
        <w:trPr>
          <w:trHeight w:val="336"/>
        </w:trPr>
        <w:tc>
          <w:tcPr>
            <w:tcW w:w="709" w:type="dxa"/>
            <w:vAlign w:val="center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DF265D" w:rsidRDefault="00DF265D" w:rsidP="00DF265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(пункты 4.1…4.3, 5.1, 5.2, 5.5)</w:t>
            </w:r>
          </w:p>
        </w:tc>
        <w:tc>
          <w:tcPr>
            <w:tcW w:w="1984" w:type="dxa"/>
            <w:vAlign w:val="center"/>
          </w:tcPr>
          <w:p w:rsidR="00DF265D" w:rsidRPr="00232DE5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1F0B7A">
              <w:rPr>
                <w:sz w:val="21"/>
                <w:szCs w:val="21"/>
                <w:lang w:val="en-US"/>
              </w:rPr>
              <w:t>24</w:t>
            </w:r>
            <w:r w:rsidRPr="001F0B7A">
              <w:rPr>
                <w:sz w:val="21"/>
                <w:szCs w:val="21"/>
              </w:rPr>
              <w:t>−27.</w:t>
            </w:r>
            <w:r w:rsidRPr="001F0B7A">
              <w:rPr>
                <w:sz w:val="21"/>
                <w:szCs w:val="21"/>
                <w:lang w:val="en-US"/>
              </w:rPr>
              <w:t>11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  <w:vAlign w:val="center"/>
          </w:tcPr>
          <w:p w:rsidR="00DF265D" w:rsidRPr="00233E45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DF265D" w:rsidRPr="00233E45" w:rsidTr="00BF79F2">
        <w:trPr>
          <w:trHeight w:val="336"/>
        </w:trPr>
        <w:tc>
          <w:tcPr>
            <w:tcW w:w="709" w:type="dxa"/>
            <w:vAlign w:val="center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DF265D" w:rsidRDefault="00DF265D" w:rsidP="00DF265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(пункты 4.4, 5.3, 5.4)</w:t>
            </w:r>
          </w:p>
        </w:tc>
        <w:tc>
          <w:tcPr>
            <w:tcW w:w="1984" w:type="dxa"/>
            <w:vAlign w:val="center"/>
          </w:tcPr>
          <w:p w:rsidR="00DF265D" w:rsidRPr="006153FE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0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−0</w:t>
            </w:r>
            <w:r w:rsidRPr="00C6547F">
              <w:rPr>
                <w:sz w:val="21"/>
                <w:szCs w:val="21"/>
                <w:lang w:val="en-US"/>
              </w:rPr>
              <w:t>7</w:t>
            </w:r>
            <w:r w:rsidRPr="00C6547F">
              <w:rPr>
                <w:sz w:val="21"/>
                <w:szCs w:val="21"/>
              </w:rPr>
              <w:t>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  <w:vAlign w:val="center"/>
          </w:tcPr>
          <w:p w:rsidR="00DF265D" w:rsidRPr="00233E45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DF265D" w:rsidRPr="00233E45" w:rsidTr="00BF79F2">
        <w:trPr>
          <w:trHeight w:val="336"/>
        </w:trPr>
        <w:tc>
          <w:tcPr>
            <w:tcW w:w="709" w:type="dxa"/>
            <w:vAlign w:val="center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DF265D" w:rsidRDefault="00DF265D" w:rsidP="00DF265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(пункты введение, 4.5, 5.6)</w:t>
            </w:r>
          </w:p>
        </w:tc>
        <w:tc>
          <w:tcPr>
            <w:tcW w:w="1984" w:type="dxa"/>
            <w:vAlign w:val="center"/>
          </w:tcPr>
          <w:p w:rsidR="00DF265D" w:rsidRPr="006153FE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1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</w:t>
            </w:r>
            <w:r w:rsidRPr="00C6547F">
              <w:rPr>
                <w:sz w:val="21"/>
                <w:szCs w:val="21"/>
                <w:lang w:val="en-US"/>
              </w:rPr>
              <w:t>1</w:t>
            </w:r>
            <w:r w:rsidRPr="00C6547F">
              <w:rPr>
                <w:sz w:val="21"/>
                <w:szCs w:val="21"/>
              </w:rPr>
              <w:t>8.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  <w:vAlign w:val="center"/>
          </w:tcPr>
          <w:p w:rsidR="00DF265D" w:rsidRPr="00233E45" w:rsidRDefault="00DF265D" w:rsidP="00DF265D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DF265D" w:rsidRPr="00233E45" w:rsidTr="00BF79F2">
        <w:trPr>
          <w:trHeight w:val="336"/>
        </w:trPr>
        <w:tc>
          <w:tcPr>
            <w:tcW w:w="709" w:type="dxa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DF265D" w:rsidRDefault="00DF265D" w:rsidP="00DF265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(полностью готовый проект)</w:t>
            </w:r>
          </w:p>
        </w:tc>
        <w:tc>
          <w:tcPr>
            <w:tcW w:w="1984" w:type="dxa"/>
          </w:tcPr>
          <w:p w:rsidR="00DF265D" w:rsidRPr="00517E42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  <w:lang w:val="en-US"/>
              </w:rPr>
              <w:t>2</w:t>
            </w:r>
            <w:r w:rsidRPr="00C161A7">
              <w:rPr>
                <w:sz w:val="21"/>
                <w:szCs w:val="21"/>
              </w:rPr>
              <w:t>2.</w:t>
            </w:r>
            <w:r w:rsidRPr="00C161A7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:rsidR="00DF265D" w:rsidRPr="00233E45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DF265D" w:rsidTr="00BF79F2">
        <w:trPr>
          <w:trHeight w:val="336"/>
        </w:trPr>
        <w:tc>
          <w:tcPr>
            <w:tcW w:w="709" w:type="dxa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DF265D" w:rsidRDefault="00DF265D" w:rsidP="00DF265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 по оформлению графического</w:t>
            </w:r>
          </w:p>
          <w:p w:rsidR="00DF265D" w:rsidRDefault="00DF265D" w:rsidP="00DF265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DF265D" w:rsidRPr="00517E42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</w:t>
            </w:r>
            <w:r>
              <w:rPr>
                <w:sz w:val="21"/>
                <w:szCs w:val="21"/>
              </w:rPr>
              <w:t>.2024</w:t>
            </w:r>
            <w:r w:rsidRPr="00C161A7">
              <w:rPr>
                <w:sz w:val="21"/>
                <w:szCs w:val="21"/>
              </w:rPr>
              <w:t>–2</w:t>
            </w:r>
            <w:r>
              <w:rPr>
                <w:sz w:val="21"/>
                <w:szCs w:val="21"/>
              </w:rPr>
              <w:t>9</w:t>
            </w:r>
            <w:r w:rsidRPr="00C161A7">
              <w:rPr>
                <w:sz w:val="21"/>
                <w:szCs w:val="21"/>
              </w:rPr>
              <w:t>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DF265D" w:rsidTr="00BF79F2">
        <w:trPr>
          <w:trHeight w:val="336"/>
        </w:trPr>
        <w:tc>
          <w:tcPr>
            <w:tcW w:w="709" w:type="dxa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DF265D" w:rsidRDefault="00DF265D" w:rsidP="00DF265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DF265D" w:rsidRDefault="00DF265D" w:rsidP="00DF265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 </w:t>
            </w:r>
            <w:proofErr w:type="spellStart"/>
            <w:r>
              <w:rPr>
                <w:i/>
                <w:sz w:val="24"/>
              </w:rPr>
              <w:t>нормоконтролю</w:t>
            </w:r>
            <w:proofErr w:type="spellEnd"/>
            <w:r>
              <w:rPr>
                <w:i/>
                <w:sz w:val="24"/>
              </w:rPr>
              <w:t xml:space="preserve"> текстовой и графической</w:t>
            </w:r>
          </w:p>
          <w:p w:rsidR="00DF265D" w:rsidRDefault="00DF265D" w:rsidP="00DF265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:rsidR="00DF265D" w:rsidRPr="00517E42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</w:t>
            </w:r>
            <w:r>
              <w:rPr>
                <w:sz w:val="21"/>
                <w:szCs w:val="21"/>
              </w:rPr>
              <w:t>.2024</w:t>
            </w:r>
            <w:r w:rsidRPr="00C161A7">
              <w:rPr>
                <w:sz w:val="21"/>
                <w:szCs w:val="21"/>
              </w:rPr>
              <w:t>–26.12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DF265D" w:rsidTr="00BF79F2">
        <w:trPr>
          <w:trHeight w:val="336"/>
        </w:trPr>
        <w:tc>
          <w:tcPr>
            <w:tcW w:w="709" w:type="dxa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DF265D" w:rsidRDefault="00DF265D" w:rsidP="00DF265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Прохождение обязательного </w:t>
            </w:r>
            <w:proofErr w:type="spellStart"/>
            <w:r>
              <w:rPr>
                <w:i/>
                <w:sz w:val="24"/>
              </w:rPr>
              <w:t>нормоконтроля</w:t>
            </w:r>
            <w:proofErr w:type="spellEnd"/>
            <w:r>
              <w:rPr>
                <w:i/>
                <w:sz w:val="24"/>
              </w:rPr>
              <w:t xml:space="preserve"> текстовой и графической частей проекта</w:t>
            </w:r>
          </w:p>
        </w:tc>
        <w:tc>
          <w:tcPr>
            <w:tcW w:w="1984" w:type="dxa"/>
          </w:tcPr>
          <w:p w:rsidR="00DF265D" w:rsidRPr="00517E42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27−29.12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DF265D" w:rsidTr="00BF79F2">
        <w:trPr>
          <w:trHeight w:val="336"/>
        </w:trPr>
        <w:tc>
          <w:tcPr>
            <w:tcW w:w="709" w:type="dxa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DF265D" w:rsidRDefault="00DF265D" w:rsidP="00DF265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проверка готовности дипломного</w:t>
            </w:r>
          </w:p>
          <w:p w:rsidR="00DF265D" w:rsidRDefault="00DF265D" w:rsidP="00DF265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проекта на заседании рабочей комиссии кафедры</w:t>
            </w:r>
          </w:p>
          <w:p w:rsidR="00DF265D" w:rsidRDefault="00DF265D" w:rsidP="00DF265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DF265D" w:rsidRPr="00517E42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03−04.01.202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DF265D" w:rsidTr="00BF79F2">
        <w:trPr>
          <w:trHeight w:val="336"/>
        </w:trPr>
        <w:tc>
          <w:tcPr>
            <w:tcW w:w="709" w:type="dxa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DF265D" w:rsidRDefault="00DF265D" w:rsidP="00DF265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DF265D" w:rsidRPr="00517E42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05−17.01.202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DF265D" w:rsidTr="00BF79F2">
        <w:trPr>
          <w:trHeight w:val="336"/>
        </w:trPr>
        <w:tc>
          <w:tcPr>
            <w:tcW w:w="709" w:type="dxa"/>
          </w:tcPr>
          <w:p w:rsidR="00DF265D" w:rsidRPr="00D53404" w:rsidRDefault="00DF265D" w:rsidP="00DF265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DF265D" w:rsidRDefault="00DF265D" w:rsidP="00DF265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DF265D" w:rsidRPr="00C6547F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19.01.202</w:t>
            </w:r>
            <w:r>
              <w:rPr>
                <w:sz w:val="21"/>
                <w:szCs w:val="21"/>
              </w:rPr>
              <w:t>5</w:t>
            </w:r>
            <w:r w:rsidRPr="00C6547F">
              <w:rPr>
                <w:sz w:val="21"/>
                <w:szCs w:val="21"/>
              </w:rPr>
              <w:t>−</w:t>
            </w:r>
          </w:p>
          <w:p w:rsidR="00DF265D" w:rsidRPr="00517E42" w:rsidRDefault="00DF265D" w:rsidP="00DF265D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01.02.202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:rsidR="00DF265D" w:rsidRDefault="00DF265D" w:rsidP="00DF265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152F05" w:rsidRPr="004B1514" w:rsidRDefault="00152F05">
      <w:pPr>
        <w:tabs>
          <w:tab w:val="center" w:pos="7938"/>
        </w:tabs>
        <w:jc w:val="center"/>
        <w:rPr>
          <w:sz w:val="16"/>
          <w:szCs w:val="22"/>
        </w:rPr>
      </w:pP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задания </w:t>
      </w:r>
      <w:r w:rsidR="007A1220">
        <w:rPr>
          <w:sz w:val="22"/>
        </w:rPr>
        <w:t>24</w:t>
      </w:r>
      <w:r w:rsidR="007A1220" w:rsidRPr="007D567D">
        <w:rPr>
          <w:sz w:val="22"/>
        </w:rPr>
        <w:t>.0</w:t>
      </w:r>
      <w:r w:rsidR="007A1220">
        <w:rPr>
          <w:sz w:val="22"/>
        </w:rPr>
        <w:t>9</w:t>
      </w:r>
      <w:r w:rsidR="007A1220" w:rsidRPr="007D567D">
        <w:rPr>
          <w:sz w:val="22"/>
        </w:rPr>
        <w:t>.2024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(инициалы и фамилия)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Задание принял к исполне</w:t>
      </w:r>
      <w:bookmarkStart w:id="1" w:name="_GoBack"/>
      <w:bookmarkEnd w:id="1"/>
      <w:r>
        <w:rPr>
          <w:sz w:val="22"/>
          <w:szCs w:val="22"/>
        </w:rPr>
        <w:t xml:space="preserve">нию </w:t>
      </w:r>
      <w:r w:rsidR="007A1220">
        <w:rPr>
          <w:sz w:val="22"/>
        </w:rPr>
        <w:t>24</w:t>
      </w:r>
      <w:r w:rsidR="007A1220" w:rsidRPr="007D567D">
        <w:rPr>
          <w:sz w:val="22"/>
        </w:rPr>
        <w:t>.0</w:t>
      </w:r>
      <w:r w:rsidR="007A1220">
        <w:rPr>
          <w:sz w:val="22"/>
        </w:rPr>
        <w:t>9</w:t>
      </w:r>
      <w:r w:rsidR="007A1220" w:rsidRPr="007D567D">
        <w:rPr>
          <w:sz w:val="22"/>
        </w:rPr>
        <w:t>.2024</w:t>
      </w:r>
      <w:r>
        <w:rPr>
          <w:sz w:val="22"/>
          <w:szCs w:val="22"/>
        </w:rPr>
        <w:tab/>
        <w:t xml:space="preserve">      ___________________________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Куратор специальности ПМС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2324">
        <w:rPr>
          <w:sz w:val="22"/>
          <w:szCs w:val="22"/>
        </w:rPr>
        <w:t>Г.А. Пискун</w:t>
      </w:r>
    </w:p>
    <w:p w:rsidR="00152F05" w:rsidRDefault="007A1220">
      <w:pPr>
        <w:jc w:val="both"/>
        <w:rPr>
          <w:sz w:val="16"/>
          <w:szCs w:val="16"/>
        </w:rPr>
      </w:pPr>
      <w:r>
        <w:rPr>
          <w:sz w:val="22"/>
        </w:rPr>
        <w:t>24</w:t>
      </w:r>
      <w:r w:rsidRPr="007D567D">
        <w:rPr>
          <w:sz w:val="22"/>
        </w:rPr>
        <w:t>.0</w:t>
      </w:r>
      <w:r>
        <w:rPr>
          <w:sz w:val="22"/>
        </w:rPr>
        <w:t>9</w:t>
      </w:r>
      <w:r w:rsidRPr="007D567D">
        <w:rPr>
          <w:sz w:val="22"/>
        </w:rPr>
        <w:t>.2024</w:t>
      </w:r>
    </w:p>
    <w:sectPr w:rsidR="00152F05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0B5EC6"/>
    <w:rsid w:val="00152F05"/>
    <w:rsid w:val="001C1669"/>
    <w:rsid w:val="001D4F82"/>
    <w:rsid w:val="002C28A7"/>
    <w:rsid w:val="00316B70"/>
    <w:rsid w:val="0040133F"/>
    <w:rsid w:val="004B1514"/>
    <w:rsid w:val="004F37F3"/>
    <w:rsid w:val="005E67A2"/>
    <w:rsid w:val="006F3D3B"/>
    <w:rsid w:val="00711E26"/>
    <w:rsid w:val="007A1220"/>
    <w:rsid w:val="007D7C0A"/>
    <w:rsid w:val="00802324"/>
    <w:rsid w:val="008066EA"/>
    <w:rsid w:val="00864A55"/>
    <w:rsid w:val="008B6882"/>
    <w:rsid w:val="008E1644"/>
    <w:rsid w:val="009A1AD2"/>
    <w:rsid w:val="009E2D95"/>
    <w:rsid w:val="00AE1B3A"/>
    <w:rsid w:val="00AF321A"/>
    <w:rsid w:val="00CB1CAB"/>
    <w:rsid w:val="00CB34C1"/>
    <w:rsid w:val="00CC1C18"/>
    <w:rsid w:val="00D20597"/>
    <w:rsid w:val="00DF265D"/>
    <w:rsid w:val="00EB67F6"/>
    <w:rsid w:val="00EE2FFD"/>
    <w:rsid w:val="00F41B7A"/>
    <w:rsid w:val="00FD2EB8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D0F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D4F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9CF90BFA5F4210A249B585FB2DD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F073B-7093-424A-A108-35AB1E9E60C9}"/>
      </w:docPartPr>
      <w:docPartBody>
        <w:p w:rsidR="00C156DA" w:rsidRDefault="00BF13EC" w:rsidP="00BF13EC">
          <w:pPr>
            <w:pStyle w:val="9E9CF90BFA5F4210A249B585FB2DD0BD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EC"/>
    <w:rsid w:val="00161DD2"/>
    <w:rsid w:val="002579FC"/>
    <w:rsid w:val="00BF13EC"/>
    <w:rsid w:val="00C156DA"/>
    <w:rsid w:val="00D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13EC"/>
    <w:rPr>
      <w:color w:val="808080"/>
    </w:rPr>
  </w:style>
  <w:style w:type="paragraph" w:customStyle="1" w:styleId="9E9CF90BFA5F4210A249B585FB2DD0BD">
    <w:name w:val="9E9CF90BFA5F4210A249B585FB2DD0BD"/>
    <w:rsid w:val="00BF1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23B6-9FC4-4036-B2B3-CDC4D8EE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Екатерина Пискун</cp:lastModifiedBy>
  <cp:revision>2</cp:revision>
  <dcterms:created xsi:type="dcterms:W3CDTF">2024-09-24T11:07:00Z</dcterms:created>
  <dcterms:modified xsi:type="dcterms:W3CDTF">2024-09-24T11:07:00Z</dcterms:modified>
</cp:coreProperties>
</file>