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03B" w:rsidRDefault="004E3643" w:rsidP="004E3643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E3643">
        <w:rPr>
          <w:rFonts w:ascii="Times New Roman" w:hAnsi="Times New Roman" w:cs="Times New Roman"/>
          <w:b/>
          <w:sz w:val="28"/>
          <w:szCs w:val="28"/>
          <w:lang w:val="ru-RU"/>
        </w:rPr>
        <w:t>Проект перечня государственных программ научных исследований на 2021-2025 годы</w:t>
      </w:r>
    </w:p>
    <w:p w:rsidR="004E3643" w:rsidRPr="004E3643" w:rsidRDefault="004E3643" w:rsidP="004E364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E3643">
        <w:rPr>
          <w:rFonts w:ascii="Times New Roman" w:hAnsi="Times New Roman" w:cs="Times New Roman"/>
          <w:b/>
          <w:sz w:val="28"/>
          <w:szCs w:val="28"/>
          <w:lang w:val="ru-RU"/>
        </w:rPr>
        <w:t>ГПНИ «Конвергенция-2025»</w:t>
      </w:r>
    </w:p>
    <w:p w:rsidR="004E3643" w:rsidRPr="004E3643" w:rsidRDefault="004E3643" w:rsidP="004E3643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3643">
        <w:rPr>
          <w:rFonts w:ascii="Times New Roman" w:hAnsi="Times New Roman" w:cs="Times New Roman"/>
          <w:sz w:val="28"/>
          <w:szCs w:val="28"/>
          <w:lang w:val="ru-RU"/>
        </w:rPr>
        <w:t>подпрограмма «Математические модели и методы»</w:t>
      </w:r>
    </w:p>
    <w:p w:rsidR="004E3643" w:rsidRPr="004E3643" w:rsidRDefault="004E3643" w:rsidP="004E3643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3643">
        <w:rPr>
          <w:rFonts w:ascii="Times New Roman" w:hAnsi="Times New Roman" w:cs="Times New Roman"/>
          <w:sz w:val="28"/>
          <w:szCs w:val="28"/>
          <w:lang w:val="ru-RU"/>
        </w:rPr>
        <w:t>подпрограмма «Микромир, плазма и Вселенная»</w:t>
      </w:r>
    </w:p>
    <w:p w:rsidR="004E3643" w:rsidRDefault="004E3643" w:rsidP="004E3643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3643">
        <w:rPr>
          <w:rFonts w:ascii="Times New Roman" w:hAnsi="Times New Roman" w:cs="Times New Roman"/>
          <w:sz w:val="28"/>
          <w:szCs w:val="28"/>
          <w:lang w:val="ru-RU"/>
        </w:rPr>
        <w:t>подпрограмма «Междисциплинарные исследования и новые зарождающиеся технологии»</w:t>
      </w:r>
    </w:p>
    <w:p w:rsidR="004E3643" w:rsidRPr="004E3643" w:rsidRDefault="004E3643" w:rsidP="004E364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E3643">
        <w:rPr>
          <w:rFonts w:ascii="Times New Roman" w:hAnsi="Times New Roman" w:cs="Times New Roman"/>
          <w:b/>
          <w:sz w:val="28"/>
          <w:szCs w:val="28"/>
          <w:lang w:val="ru-RU"/>
        </w:rPr>
        <w:t>ГПНИ «</w:t>
      </w:r>
      <w:proofErr w:type="spellStart"/>
      <w:r w:rsidRPr="004E3643">
        <w:rPr>
          <w:rFonts w:ascii="Times New Roman" w:hAnsi="Times New Roman" w:cs="Times New Roman"/>
          <w:b/>
          <w:sz w:val="28"/>
          <w:szCs w:val="28"/>
          <w:lang w:val="ru-RU"/>
        </w:rPr>
        <w:t>Фотоника</w:t>
      </w:r>
      <w:proofErr w:type="spellEnd"/>
      <w:r w:rsidRPr="004E364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и электроника для инноваций»</w:t>
      </w:r>
    </w:p>
    <w:p w:rsidR="004E3643" w:rsidRPr="004E3643" w:rsidRDefault="004E3643" w:rsidP="004E3643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3643">
        <w:rPr>
          <w:rFonts w:ascii="Times New Roman" w:hAnsi="Times New Roman" w:cs="Times New Roman"/>
          <w:sz w:val="28"/>
          <w:szCs w:val="28"/>
          <w:lang w:val="ru-RU"/>
        </w:rPr>
        <w:t>2.1. подпрограмма «</w:t>
      </w:r>
      <w:proofErr w:type="spellStart"/>
      <w:r w:rsidRPr="004E3643">
        <w:rPr>
          <w:rFonts w:ascii="Times New Roman" w:hAnsi="Times New Roman" w:cs="Times New Roman"/>
          <w:sz w:val="28"/>
          <w:szCs w:val="28"/>
          <w:lang w:val="ru-RU"/>
        </w:rPr>
        <w:t>Фотоника</w:t>
      </w:r>
      <w:proofErr w:type="spellEnd"/>
      <w:r w:rsidRPr="004E3643">
        <w:rPr>
          <w:rFonts w:ascii="Times New Roman" w:hAnsi="Times New Roman" w:cs="Times New Roman"/>
          <w:sz w:val="28"/>
          <w:szCs w:val="28"/>
          <w:lang w:val="ru-RU"/>
        </w:rPr>
        <w:t xml:space="preserve"> и ее применения»</w:t>
      </w:r>
    </w:p>
    <w:p w:rsidR="004E3643" w:rsidRPr="004E3643" w:rsidRDefault="004E3643" w:rsidP="004E3643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3643">
        <w:rPr>
          <w:rFonts w:ascii="Times New Roman" w:hAnsi="Times New Roman" w:cs="Times New Roman"/>
          <w:sz w:val="28"/>
          <w:szCs w:val="28"/>
          <w:lang w:val="ru-RU"/>
        </w:rPr>
        <w:t>2.2. подпрограмма «</w:t>
      </w:r>
      <w:proofErr w:type="spellStart"/>
      <w:r w:rsidRPr="004E3643">
        <w:rPr>
          <w:rFonts w:ascii="Times New Roman" w:hAnsi="Times New Roman" w:cs="Times New Roman"/>
          <w:sz w:val="28"/>
          <w:szCs w:val="28"/>
          <w:lang w:val="ru-RU"/>
        </w:rPr>
        <w:t>Опто</w:t>
      </w:r>
      <w:proofErr w:type="spellEnd"/>
      <w:r w:rsidRPr="004E3643">
        <w:rPr>
          <w:rFonts w:ascii="Times New Roman" w:hAnsi="Times New Roman" w:cs="Times New Roman"/>
          <w:sz w:val="28"/>
          <w:szCs w:val="28"/>
          <w:lang w:val="ru-RU"/>
        </w:rPr>
        <w:t>- и СВЧ-электроника»</w:t>
      </w:r>
    </w:p>
    <w:p w:rsidR="004E3643" w:rsidRDefault="004E3643" w:rsidP="004E3643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3643">
        <w:rPr>
          <w:rFonts w:ascii="Times New Roman" w:hAnsi="Times New Roman" w:cs="Times New Roman"/>
          <w:sz w:val="28"/>
          <w:szCs w:val="28"/>
          <w:lang w:val="ru-RU"/>
        </w:rPr>
        <w:t>2.3. подпрограмма «Микро- и наноэлектроника»</w:t>
      </w:r>
    </w:p>
    <w:p w:rsidR="004E3643" w:rsidRDefault="004E3643" w:rsidP="004E3643">
      <w:pPr>
        <w:ind w:firstLine="426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E3643">
        <w:rPr>
          <w:rFonts w:ascii="Times New Roman" w:hAnsi="Times New Roman" w:cs="Times New Roman"/>
          <w:b/>
          <w:sz w:val="28"/>
          <w:szCs w:val="28"/>
          <w:lang w:val="ru-RU"/>
        </w:rPr>
        <w:t>3. ГПНИ «Цифровые и космические технологии»</w:t>
      </w:r>
    </w:p>
    <w:p w:rsidR="004E3643" w:rsidRPr="004E3643" w:rsidRDefault="004E3643" w:rsidP="004E36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3643">
        <w:rPr>
          <w:rFonts w:ascii="Times New Roman" w:hAnsi="Times New Roman" w:cs="Times New Roman"/>
          <w:sz w:val="28"/>
          <w:szCs w:val="28"/>
          <w:lang w:val="ru-RU"/>
        </w:rPr>
        <w:t>3.1. подпрограмма «Цифровые технологии и космическая информатика»</w:t>
      </w:r>
    </w:p>
    <w:p w:rsidR="004E3643" w:rsidRDefault="004E3643" w:rsidP="004E36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3643">
        <w:rPr>
          <w:rFonts w:ascii="Times New Roman" w:hAnsi="Times New Roman" w:cs="Times New Roman"/>
          <w:sz w:val="28"/>
          <w:szCs w:val="28"/>
          <w:lang w:val="ru-RU"/>
        </w:rPr>
        <w:t>3.2. подпрограмма «Информационная безопасность»</w:t>
      </w:r>
    </w:p>
    <w:p w:rsidR="004E3643" w:rsidRDefault="004E3643" w:rsidP="00DB583E">
      <w:pPr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B583E">
        <w:rPr>
          <w:rFonts w:ascii="Times New Roman" w:hAnsi="Times New Roman" w:cs="Times New Roman"/>
          <w:b/>
          <w:sz w:val="28"/>
          <w:szCs w:val="28"/>
          <w:lang w:val="ru-RU"/>
        </w:rPr>
        <w:t>4.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B583E" w:rsidRPr="00DB583E">
        <w:rPr>
          <w:rFonts w:ascii="Times New Roman" w:hAnsi="Times New Roman" w:cs="Times New Roman"/>
          <w:b/>
          <w:sz w:val="28"/>
          <w:szCs w:val="28"/>
          <w:lang w:val="ru-RU"/>
        </w:rPr>
        <w:t>ГПНИ «Энергетические и ядерные процессы и технологии»</w:t>
      </w:r>
    </w:p>
    <w:p w:rsidR="00DB583E" w:rsidRPr="00DB583E" w:rsidRDefault="00DB583E" w:rsidP="00DB58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B583E">
        <w:rPr>
          <w:rFonts w:ascii="Times New Roman" w:hAnsi="Times New Roman" w:cs="Times New Roman"/>
          <w:sz w:val="28"/>
          <w:szCs w:val="28"/>
          <w:lang w:val="ru-RU"/>
        </w:rPr>
        <w:t>4.1. подпрограмма «Устойчивое развитие энергетики Республики Беларусь»</w:t>
      </w:r>
    </w:p>
    <w:p w:rsidR="00DB583E" w:rsidRPr="00DB583E" w:rsidRDefault="00DB583E" w:rsidP="00DB58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B583E">
        <w:rPr>
          <w:rFonts w:ascii="Times New Roman" w:hAnsi="Times New Roman" w:cs="Times New Roman"/>
          <w:sz w:val="28"/>
          <w:szCs w:val="28"/>
          <w:lang w:val="ru-RU"/>
        </w:rPr>
        <w:t>4.2. подпрограмма «Энергетические процессы и технологии»</w:t>
      </w:r>
    </w:p>
    <w:p w:rsidR="00DB583E" w:rsidRDefault="00DB583E" w:rsidP="00DB58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B583E">
        <w:rPr>
          <w:rFonts w:ascii="Times New Roman" w:hAnsi="Times New Roman" w:cs="Times New Roman"/>
          <w:sz w:val="28"/>
          <w:szCs w:val="28"/>
          <w:lang w:val="ru-RU"/>
        </w:rPr>
        <w:t>4.3. подпрограмма «Ядерные исследования и технологии (</w:t>
      </w:r>
      <w:r>
        <w:rPr>
          <w:rFonts w:ascii="Times New Roman" w:hAnsi="Times New Roman" w:cs="Times New Roman"/>
          <w:sz w:val="28"/>
          <w:szCs w:val="28"/>
          <w:lang w:val="ru-RU"/>
        </w:rPr>
        <w:t>теория, эксперимент, приложения</w:t>
      </w:r>
      <w:r w:rsidRPr="00DB583E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DB583E" w:rsidRDefault="00DB583E" w:rsidP="00DB583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B583E">
        <w:rPr>
          <w:rFonts w:ascii="Times New Roman" w:hAnsi="Times New Roman" w:cs="Times New Roman"/>
          <w:b/>
          <w:sz w:val="28"/>
          <w:szCs w:val="28"/>
          <w:lang w:val="ru-RU"/>
        </w:rPr>
        <w:t>5.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B583E">
        <w:rPr>
          <w:rFonts w:ascii="Times New Roman" w:hAnsi="Times New Roman" w:cs="Times New Roman"/>
          <w:b/>
          <w:sz w:val="28"/>
          <w:szCs w:val="28"/>
          <w:lang w:val="ru-RU"/>
        </w:rPr>
        <w:t>ГПНИ «Механика, металлургия, диагностика в машиностроении»</w:t>
      </w:r>
    </w:p>
    <w:p w:rsidR="00DB583E" w:rsidRPr="00DB583E" w:rsidRDefault="00DB583E" w:rsidP="00DB58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B583E">
        <w:rPr>
          <w:rFonts w:ascii="Times New Roman" w:hAnsi="Times New Roman" w:cs="Times New Roman"/>
          <w:sz w:val="28"/>
          <w:szCs w:val="28"/>
          <w:lang w:val="ru-RU"/>
        </w:rPr>
        <w:t>5.1. подпрограмма «Механика»</w:t>
      </w:r>
    </w:p>
    <w:p w:rsidR="00DB583E" w:rsidRPr="00DB583E" w:rsidRDefault="00DB583E" w:rsidP="00DB58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B583E">
        <w:rPr>
          <w:rFonts w:ascii="Times New Roman" w:hAnsi="Times New Roman" w:cs="Times New Roman"/>
          <w:sz w:val="28"/>
          <w:szCs w:val="28"/>
          <w:lang w:val="ru-RU"/>
        </w:rPr>
        <w:t>5.2. подпрограмма «Металлургия»</w:t>
      </w:r>
    </w:p>
    <w:p w:rsidR="00DB583E" w:rsidRPr="00DB583E" w:rsidRDefault="00DB583E" w:rsidP="00DB58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B583E">
        <w:rPr>
          <w:rFonts w:ascii="Times New Roman" w:hAnsi="Times New Roman" w:cs="Times New Roman"/>
          <w:sz w:val="28"/>
          <w:szCs w:val="28"/>
          <w:lang w:val="ru-RU"/>
        </w:rPr>
        <w:t>5.3. подпрограмма «Техническая диагностика»</w:t>
      </w:r>
    </w:p>
    <w:p w:rsidR="00DB583E" w:rsidRDefault="00DB583E" w:rsidP="00DB58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B583E">
        <w:rPr>
          <w:rFonts w:ascii="Times New Roman" w:hAnsi="Times New Roman" w:cs="Times New Roman"/>
          <w:sz w:val="28"/>
          <w:szCs w:val="28"/>
          <w:lang w:val="ru-RU"/>
        </w:rPr>
        <w:t>5.4. подпрограмма «Гальванотехника»</w:t>
      </w:r>
    </w:p>
    <w:p w:rsidR="00DB583E" w:rsidRDefault="00DB583E" w:rsidP="00DB583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B583E">
        <w:rPr>
          <w:rFonts w:ascii="Times New Roman" w:hAnsi="Times New Roman" w:cs="Times New Roman"/>
          <w:b/>
          <w:sz w:val="28"/>
          <w:szCs w:val="28"/>
          <w:lang w:val="ru-RU"/>
        </w:rPr>
        <w:t>6. ГПНИ «Материаловедение, новые материалы и технологии»</w:t>
      </w:r>
    </w:p>
    <w:p w:rsidR="00DB583E" w:rsidRPr="00DB583E" w:rsidRDefault="00DB583E" w:rsidP="00DB58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B583E">
        <w:rPr>
          <w:rFonts w:ascii="Times New Roman" w:hAnsi="Times New Roman" w:cs="Times New Roman"/>
          <w:sz w:val="28"/>
          <w:szCs w:val="28"/>
          <w:lang w:val="ru-RU"/>
        </w:rPr>
        <w:t>6.1. подпрограмма «Физика конденсированного состояния и создание новых м6.2. подпрограмма «</w:t>
      </w:r>
      <w:proofErr w:type="spellStart"/>
      <w:r w:rsidRPr="00DB583E">
        <w:rPr>
          <w:rFonts w:ascii="Times New Roman" w:hAnsi="Times New Roman" w:cs="Times New Roman"/>
          <w:sz w:val="28"/>
          <w:szCs w:val="28"/>
          <w:lang w:val="ru-RU"/>
        </w:rPr>
        <w:t>Наноструктурные</w:t>
      </w:r>
      <w:proofErr w:type="spellEnd"/>
      <w:r w:rsidRPr="00DB583E">
        <w:rPr>
          <w:rFonts w:ascii="Times New Roman" w:hAnsi="Times New Roman" w:cs="Times New Roman"/>
          <w:sz w:val="28"/>
          <w:szCs w:val="28"/>
          <w:lang w:val="ru-RU"/>
        </w:rPr>
        <w:t xml:space="preserve"> материалы, </w:t>
      </w:r>
      <w:proofErr w:type="spellStart"/>
      <w:r w:rsidRPr="00DB583E">
        <w:rPr>
          <w:rFonts w:ascii="Times New Roman" w:hAnsi="Times New Roman" w:cs="Times New Roman"/>
          <w:sz w:val="28"/>
          <w:szCs w:val="28"/>
          <w:lang w:val="ru-RU"/>
        </w:rPr>
        <w:t>нанотехнологии</w:t>
      </w:r>
      <w:proofErr w:type="spellEnd"/>
      <w:r w:rsidRPr="00DB583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B583E">
        <w:rPr>
          <w:rFonts w:ascii="Times New Roman" w:hAnsi="Times New Roman" w:cs="Times New Roman"/>
          <w:sz w:val="28"/>
          <w:szCs w:val="28"/>
          <w:lang w:val="ru-RU"/>
        </w:rPr>
        <w:t>нанотехника</w:t>
      </w:r>
      <w:proofErr w:type="spellEnd"/>
      <w:r w:rsidRPr="00DB583E">
        <w:rPr>
          <w:rFonts w:ascii="Times New Roman" w:hAnsi="Times New Roman" w:cs="Times New Roman"/>
          <w:sz w:val="28"/>
          <w:szCs w:val="28"/>
          <w:lang w:val="ru-RU"/>
        </w:rPr>
        <w:t xml:space="preserve"> («</w:t>
      </w:r>
      <w:proofErr w:type="spellStart"/>
      <w:r w:rsidRPr="00DB583E">
        <w:rPr>
          <w:rFonts w:ascii="Times New Roman" w:hAnsi="Times New Roman" w:cs="Times New Roman"/>
          <w:sz w:val="28"/>
          <w:szCs w:val="28"/>
          <w:lang w:val="ru-RU"/>
        </w:rPr>
        <w:t>Наноструктура</w:t>
      </w:r>
      <w:proofErr w:type="spellEnd"/>
      <w:r w:rsidRPr="00DB583E">
        <w:rPr>
          <w:rFonts w:ascii="Times New Roman" w:hAnsi="Times New Roman" w:cs="Times New Roman"/>
          <w:sz w:val="28"/>
          <w:szCs w:val="28"/>
          <w:lang w:val="ru-RU"/>
        </w:rPr>
        <w:t>»)»</w:t>
      </w:r>
    </w:p>
    <w:p w:rsidR="00DB583E" w:rsidRPr="00DB583E" w:rsidRDefault="00DB583E" w:rsidP="00DB58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B583E">
        <w:rPr>
          <w:rFonts w:ascii="Times New Roman" w:hAnsi="Times New Roman" w:cs="Times New Roman"/>
          <w:sz w:val="28"/>
          <w:szCs w:val="28"/>
          <w:lang w:val="ru-RU"/>
        </w:rPr>
        <w:t>6.3. подпрограмма «Новые материалы для техники («Материалы в технике»)»</w:t>
      </w:r>
    </w:p>
    <w:p w:rsidR="00DB583E" w:rsidRPr="00DB583E" w:rsidRDefault="00DB583E" w:rsidP="00DB58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B583E">
        <w:rPr>
          <w:rFonts w:ascii="Times New Roman" w:hAnsi="Times New Roman" w:cs="Times New Roman"/>
          <w:sz w:val="28"/>
          <w:szCs w:val="28"/>
          <w:lang w:val="ru-RU"/>
        </w:rPr>
        <w:t>6.4. подпрограмма «Плазменные и пучковые технологии»</w:t>
      </w:r>
    </w:p>
    <w:p w:rsidR="00DB583E" w:rsidRPr="00DB583E" w:rsidRDefault="00DB583E" w:rsidP="00DB58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B583E">
        <w:rPr>
          <w:rFonts w:ascii="Times New Roman" w:hAnsi="Times New Roman" w:cs="Times New Roman"/>
          <w:sz w:val="28"/>
          <w:szCs w:val="28"/>
          <w:lang w:val="ru-RU"/>
        </w:rPr>
        <w:t>6.5. подпрограмма «Композиционные материалы»</w:t>
      </w:r>
    </w:p>
    <w:p w:rsidR="00DB583E" w:rsidRDefault="00DB583E" w:rsidP="00DB58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6.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6.</w:t>
      </w:r>
      <w:r w:rsidRPr="00DB583E">
        <w:rPr>
          <w:rFonts w:ascii="Times New Roman" w:hAnsi="Times New Roman" w:cs="Times New Roman"/>
          <w:sz w:val="28"/>
          <w:szCs w:val="28"/>
          <w:lang w:val="ru-RU"/>
        </w:rPr>
        <w:t>подпрограмма</w:t>
      </w:r>
      <w:proofErr w:type="gramEnd"/>
      <w:r w:rsidRPr="00DB583E">
        <w:rPr>
          <w:rFonts w:ascii="Times New Roman" w:hAnsi="Times New Roman" w:cs="Times New Roman"/>
          <w:sz w:val="28"/>
          <w:szCs w:val="28"/>
          <w:lang w:val="ru-RU"/>
        </w:rPr>
        <w:t xml:space="preserve"> «Многофункциональные полимерные материалы»</w:t>
      </w:r>
      <w:r w:rsidR="00790C0D">
        <w:rPr>
          <w:rFonts w:ascii="Times New Roman" w:hAnsi="Times New Roman" w:cs="Times New Roman"/>
          <w:sz w:val="28"/>
          <w:szCs w:val="28"/>
          <w:lang w:val="ru-RU"/>
        </w:rPr>
        <w:t xml:space="preserve"> м</w:t>
      </w:r>
      <w:r w:rsidRPr="00DB583E">
        <w:rPr>
          <w:rFonts w:ascii="Times New Roman" w:hAnsi="Times New Roman" w:cs="Times New Roman"/>
          <w:sz w:val="28"/>
          <w:szCs w:val="28"/>
          <w:lang w:val="ru-RU"/>
        </w:rPr>
        <w:t>атериалов и технологий («Физика и техника материалов»)</w:t>
      </w:r>
    </w:p>
    <w:p w:rsidR="00DB583E" w:rsidRDefault="00DB583E" w:rsidP="00DB58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B583E">
        <w:rPr>
          <w:rFonts w:ascii="Times New Roman" w:hAnsi="Times New Roman" w:cs="Times New Roman"/>
          <w:sz w:val="28"/>
          <w:szCs w:val="28"/>
          <w:lang w:val="ru-RU"/>
        </w:rPr>
        <w:t xml:space="preserve">6.7. </w:t>
      </w:r>
      <w:proofErr w:type="spellStart"/>
      <w:r w:rsidRPr="00DB583E">
        <w:rPr>
          <w:rFonts w:ascii="Times New Roman" w:hAnsi="Times New Roman" w:cs="Times New Roman"/>
          <w:sz w:val="28"/>
          <w:szCs w:val="28"/>
          <w:lang w:val="ru-RU"/>
        </w:rPr>
        <w:t>спецпрограмма</w:t>
      </w:r>
      <w:proofErr w:type="spellEnd"/>
    </w:p>
    <w:p w:rsidR="00DB583E" w:rsidRDefault="00DB583E" w:rsidP="00DB58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B583E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6.8. подпрограмма «Строительные материалы, конструкции, технологии, включая </w:t>
      </w:r>
      <w:proofErr w:type="spellStart"/>
      <w:r w:rsidRPr="00DB583E">
        <w:rPr>
          <w:rFonts w:ascii="Times New Roman" w:hAnsi="Times New Roman" w:cs="Times New Roman"/>
          <w:sz w:val="28"/>
          <w:szCs w:val="28"/>
          <w:lang w:val="ru-RU"/>
        </w:rPr>
        <w:t>наноматериалы</w:t>
      </w:r>
      <w:proofErr w:type="spellEnd"/>
      <w:r w:rsidRPr="00DB583E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proofErr w:type="spellStart"/>
      <w:r w:rsidRPr="00DB583E">
        <w:rPr>
          <w:rFonts w:ascii="Times New Roman" w:hAnsi="Times New Roman" w:cs="Times New Roman"/>
          <w:sz w:val="28"/>
          <w:szCs w:val="28"/>
          <w:lang w:val="ru-RU"/>
        </w:rPr>
        <w:t>нанотехнологии</w:t>
      </w:r>
      <w:proofErr w:type="spellEnd"/>
      <w:r w:rsidRPr="00DB583E">
        <w:rPr>
          <w:rFonts w:ascii="Times New Roman" w:hAnsi="Times New Roman" w:cs="Times New Roman"/>
          <w:sz w:val="28"/>
          <w:szCs w:val="28"/>
          <w:lang w:val="ru-RU"/>
        </w:rPr>
        <w:t xml:space="preserve"> в строительстве»</w:t>
      </w:r>
    </w:p>
    <w:p w:rsidR="00DB583E" w:rsidRDefault="00DB583E" w:rsidP="00DB583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B583E">
        <w:rPr>
          <w:rFonts w:ascii="Times New Roman" w:hAnsi="Times New Roman" w:cs="Times New Roman"/>
          <w:b/>
          <w:sz w:val="28"/>
          <w:szCs w:val="28"/>
          <w:lang w:val="ru-RU"/>
        </w:rPr>
        <w:t>7. ГПНИ «Общество и гуманитарная безопасность бе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лорусского государства»</w:t>
      </w:r>
    </w:p>
    <w:p w:rsidR="00DB583E" w:rsidRPr="00DB583E" w:rsidRDefault="00DB583E" w:rsidP="00DB58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B583E">
        <w:rPr>
          <w:rFonts w:ascii="Times New Roman" w:hAnsi="Times New Roman" w:cs="Times New Roman"/>
          <w:sz w:val="28"/>
          <w:szCs w:val="28"/>
          <w:lang w:val="ru-RU"/>
        </w:rPr>
        <w:t>7.1. подпрограмма «История»</w:t>
      </w:r>
    </w:p>
    <w:p w:rsidR="00DB583E" w:rsidRPr="00DB583E" w:rsidRDefault="00DB583E" w:rsidP="00DB58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B583E">
        <w:rPr>
          <w:rFonts w:ascii="Times New Roman" w:hAnsi="Times New Roman" w:cs="Times New Roman"/>
          <w:sz w:val="28"/>
          <w:szCs w:val="28"/>
          <w:lang w:val="ru-RU"/>
        </w:rPr>
        <w:t>7.2. подпрограмма «Культура и искусство»</w:t>
      </w:r>
    </w:p>
    <w:p w:rsidR="00DB583E" w:rsidRDefault="00DB583E" w:rsidP="00DB58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B583E">
        <w:rPr>
          <w:rFonts w:ascii="Times New Roman" w:hAnsi="Times New Roman" w:cs="Times New Roman"/>
          <w:sz w:val="28"/>
          <w:szCs w:val="28"/>
          <w:lang w:val="ru-RU"/>
        </w:rPr>
        <w:t>7.3. подпрограмма «Экономика»</w:t>
      </w:r>
    </w:p>
    <w:p w:rsidR="00DB583E" w:rsidRPr="00DB583E" w:rsidRDefault="00DB583E" w:rsidP="00DB58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B583E">
        <w:rPr>
          <w:rFonts w:ascii="Times New Roman" w:hAnsi="Times New Roman" w:cs="Times New Roman"/>
          <w:sz w:val="28"/>
          <w:szCs w:val="28"/>
          <w:lang w:val="ru-RU"/>
        </w:rPr>
        <w:t>7.4. подпрограмма «Философия»</w:t>
      </w:r>
    </w:p>
    <w:p w:rsidR="00DB583E" w:rsidRPr="00DB583E" w:rsidRDefault="00DB583E" w:rsidP="00DB58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B583E">
        <w:rPr>
          <w:rFonts w:ascii="Times New Roman" w:hAnsi="Times New Roman" w:cs="Times New Roman"/>
          <w:sz w:val="28"/>
          <w:szCs w:val="28"/>
          <w:lang w:val="ru-RU"/>
        </w:rPr>
        <w:t>7.5. подпрограмма «Социология»</w:t>
      </w:r>
    </w:p>
    <w:p w:rsidR="00DB583E" w:rsidRPr="00DB583E" w:rsidRDefault="00DB583E" w:rsidP="00DB58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B583E">
        <w:rPr>
          <w:rFonts w:ascii="Times New Roman" w:hAnsi="Times New Roman" w:cs="Times New Roman"/>
          <w:sz w:val="28"/>
          <w:szCs w:val="28"/>
          <w:lang w:val="ru-RU"/>
        </w:rPr>
        <w:t>7.6. подпрограмма «</w:t>
      </w:r>
      <w:proofErr w:type="spellStart"/>
      <w:r w:rsidRPr="00DB583E">
        <w:rPr>
          <w:rFonts w:ascii="Times New Roman" w:hAnsi="Times New Roman" w:cs="Times New Roman"/>
          <w:sz w:val="28"/>
          <w:szCs w:val="28"/>
          <w:lang w:val="ru-RU"/>
        </w:rPr>
        <w:t>Беларуская</w:t>
      </w:r>
      <w:proofErr w:type="spellEnd"/>
      <w:r w:rsidRPr="00DB58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B583E">
        <w:rPr>
          <w:rFonts w:ascii="Times New Roman" w:hAnsi="Times New Roman" w:cs="Times New Roman"/>
          <w:sz w:val="28"/>
          <w:szCs w:val="28"/>
          <w:lang w:val="ru-RU"/>
        </w:rPr>
        <w:t>мова</w:t>
      </w:r>
      <w:proofErr w:type="spellEnd"/>
      <w:r w:rsidRPr="00DB583E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DB583E">
        <w:rPr>
          <w:rFonts w:ascii="Times New Roman" w:hAnsi="Times New Roman" w:cs="Times New Roman"/>
          <w:sz w:val="28"/>
          <w:szCs w:val="28"/>
          <w:lang w:val="ru-RU"/>
        </w:rPr>
        <w:t>літаратура</w:t>
      </w:r>
      <w:proofErr w:type="spellEnd"/>
      <w:r w:rsidRPr="00DB583E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DB583E" w:rsidRPr="00DB583E" w:rsidRDefault="00DB583E" w:rsidP="00DB58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B583E">
        <w:rPr>
          <w:rFonts w:ascii="Times New Roman" w:hAnsi="Times New Roman" w:cs="Times New Roman"/>
          <w:sz w:val="28"/>
          <w:szCs w:val="28"/>
          <w:lang w:val="ru-RU"/>
        </w:rPr>
        <w:t>7.7. подпрограмма «Право»</w:t>
      </w:r>
    </w:p>
    <w:p w:rsidR="00DB583E" w:rsidRDefault="00DB583E" w:rsidP="00DB58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B583E">
        <w:rPr>
          <w:rFonts w:ascii="Times New Roman" w:hAnsi="Times New Roman" w:cs="Times New Roman"/>
          <w:sz w:val="28"/>
          <w:szCs w:val="28"/>
          <w:lang w:val="ru-RU"/>
        </w:rPr>
        <w:t>7.8. подпрограмма «Образование»</w:t>
      </w:r>
    </w:p>
    <w:p w:rsidR="00DB583E" w:rsidRDefault="00DB583E" w:rsidP="00DB583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B583E">
        <w:rPr>
          <w:rFonts w:ascii="Times New Roman" w:hAnsi="Times New Roman" w:cs="Times New Roman"/>
          <w:b/>
          <w:sz w:val="28"/>
          <w:szCs w:val="28"/>
          <w:lang w:val="ru-RU"/>
        </w:rPr>
        <w:t xml:space="preserve">9. ГПНИ «Химические процессы, реагенты и технологии, биорегуляторы и </w:t>
      </w:r>
      <w:proofErr w:type="spellStart"/>
      <w:r w:rsidRPr="00DB583E">
        <w:rPr>
          <w:rFonts w:ascii="Times New Roman" w:hAnsi="Times New Roman" w:cs="Times New Roman"/>
          <w:b/>
          <w:sz w:val="28"/>
          <w:szCs w:val="28"/>
          <w:lang w:val="ru-RU"/>
        </w:rPr>
        <w:t>биооргхимия</w:t>
      </w:r>
      <w:proofErr w:type="spellEnd"/>
      <w:r w:rsidRPr="00DB583E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DB583E" w:rsidRPr="00DB583E" w:rsidRDefault="00DB583E" w:rsidP="00DB58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B583E">
        <w:rPr>
          <w:rFonts w:ascii="Times New Roman" w:hAnsi="Times New Roman" w:cs="Times New Roman"/>
          <w:sz w:val="28"/>
          <w:szCs w:val="28"/>
          <w:lang w:val="ru-RU"/>
        </w:rPr>
        <w:t>9.1. подпрограмма «Химические процессы, реагенты и технологии»</w:t>
      </w:r>
    </w:p>
    <w:p w:rsidR="00DB583E" w:rsidRDefault="00DB583E" w:rsidP="00DB58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B583E">
        <w:rPr>
          <w:rFonts w:ascii="Times New Roman" w:hAnsi="Times New Roman" w:cs="Times New Roman"/>
          <w:sz w:val="28"/>
          <w:szCs w:val="28"/>
          <w:lang w:val="ru-RU"/>
        </w:rPr>
        <w:t xml:space="preserve">9.2. подпрограмма «Синтез и направленное модифицирование регуляторов </w:t>
      </w:r>
      <w:proofErr w:type="spellStart"/>
      <w:r w:rsidRPr="00DB583E">
        <w:rPr>
          <w:rFonts w:ascii="Times New Roman" w:hAnsi="Times New Roman" w:cs="Times New Roman"/>
          <w:sz w:val="28"/>
          <w:szCs w:val="28"/>
          <w:lang w:val="ru-RU"/>
        </w:rPr>
        <w:t>биопроцессов</w:t>
      </w:r>
      <w:proofErr w:type="spellEnd"/>
      <w:r w:rsidRPr="00DB583E">
        <w:rPr>
          <w:rFonts w:ascii="Times New Roman" w:hAnsi="Times New Roman" w:cs="Times New Roman"/>
          <w:sz w:val="28"/>
          <w:szCs w:val="28"/>
          <w:lang w:val="ru-RU"/>
        </w:rPr>
        <w:t xml:space="preserve"> (Биорегуляторы)»</w:t>
      </w:r>
    </w:p>
    <w:p w:rsidR="00ED29F8" w:rsidRPr="00ED29F8" w:rsidRDefault="00ED29F8" w:rsidP="00ED29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29F8">
        <w:rPr>
          <w:rFonts w:ascii="Times New Roman" w:hAnsi="Times New Roman" w:cs="Times New Roman"/>
          <w:sz w:val="28"/>
          <w:szCs w:val="28"/>
          <w:lang w:val="ru-RU"/>
        </w:rPr>
        <w:t>9.3. подпрограмма «Химические основы процессов жизнедеятельности (</w:t>
      </w:r>
      <w:proofErr w:type="spellStart"/>
      <w:r w:rsidRPr="00ED29F8">
        <w:rPr>
          <w:rFonts w:ascii="Times New Roman" w:hAnsi="Times New Roman" w:cs="Times New Roman"/>
          <w:sz w:val="28"/>
          <w:szCs w:val="28"/>
          <w:lang w:val="ru-RU"/>
        </w:rPr>
        <w:t>Биооргхимия</w:t>
      </w:r>
      <w:proofErr w:type="spellEnd"/>
      <w:r w:rsidRPr="00ED29F8">
        <w:rPr>
          <w:rFonts w:ascii="Times New Roman" w:hAnsi="Times New Roman" w:cs="Times New Roman"/>
          <w:sz w:val="28"/>
          <w:szCs w:val="28"/>
          <w:lang w:val="ru-RU"/>
        </w:rPr>
        <w:t>)», включая раздел (Биорегуляторы в медицине)</w:t>
      </w:r>
    </w:p>
    <w:p w:rsidR="00ED29F8" w:rsidRDefault="00ED29F8" w:rsidP="00ED29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29F8">
        <w:rPr>
          <w:rFonts w:ascii="Times New Roman" w:hAnsi="Times New Roman" w:cs="Times New Roman"/>
          <w:sz w:val="28"/>
          <w:szCs w:val="28"/>
          <w:lang w:val="ru-RU"/>
        </w:rPr>
        <w:t>9.4. подпрограмма «</w:t>
      </w:r>
      <w:proofErr w:type="spellStart"/>
      <w:r w:rsidRPr="00ED29F8">
        <w:rPr>
          <w:rFonts w:ascii="Times New Roman" w:hAnsi="Times New Roman" w:cs="Times New Roman"/>
          <w:sz w:val="28"/>
          <w:szCs w:val="28"/>
          <w:lang w:val="ru-RU"/>
        </w:rPr>
        <w:t>Лесо</w:t>
      </w:r>
      <w:proofErr w:type="spellEnd"/>
      <w:r w:rsidRPr="00ED29F8">
        <w:rPr>
          <w:rFonts w:ascii="Times New Roman" w:hAnsi="Times New Roman" w:cs="Times New Roman"/>
          <w:sz w:val="28"/>
          <w:szCs w:val="28"/>
          <w:lang w:val="ru-RU"/>
        </w:rPr>
        <w:t>- и нефтехимия»</w:t>
      </w:r>
    </w:p>
    <w:p w:rsidR="00ED29F8" w:rsidRDefault="00ED29F8" w:rsidP="00ED29F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D29F8">
        <w:rPr>
          <w:rFonts w:ascii="Times New Roman" w:hAnsi="Times New Roman" w:cs="Times New Roman"/>
          <w:b/>
          <w:sz w:val="28"/>
          <w:szCs w:val="28"/>
          <w:lang w:val="ru-RU"/>
        </w:rPr>
        <w:t>10. ГПНИ «Природные ресурсы и их рациональное использование»</w:t>
      </w:r>
    </w:p>
    <w:p w:rsidR="00ED29F8" w:rsidRPr="00ED29F8" w:rsidRDefault="00ED29F8" w:rsidP="00ED29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29F8">
        <w:rPr>
          <w:rFonts w:ascii="Times New Roman" w:hAnsi="Times New Roman" w:cs="Times New Roman"/>
          <w:sz w:val="28"/>
          <w:szCs w:val="28"/>
          <w:lang w:val="ru-RU"/>
        </w:rPr>
        <w:t>10.1. подпрограмма «Биоразнообразие, биоресурсы, экология»</w:t>
      </w:r>
    </w:p>
    <w:p w:rsidR="00ED29F8" w:rsidRDefault="00ED29F8" w:rsidP="00ED29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29F8">
        <w:rPr>
          <w:rFonts w:ascii="Times New Roman" w:hAnsi="Times New Roman" w:cs="Times New Roman"/>
          <w:sz w:val="28"/>
          <w:szCs w:val="28"/>
          <w:lang w:val="ru-RU"/>
        </w:rPr>
        <w:t>10.2. подпрограмма «Радиация и биологические системы»</w:t>
      </w:r>
    </w:p>
    <w:p w:rsidR="00ED29F8" w:rsidRDefault="00ED29F8" w:rsidP="00ED29F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D29F8">
        <w:rPr>
          <w:rFonts w:ascii="Times New Roman" w:hAnsi="Times New Roman" w:cs="Times New Roman"/>
          <w:b/>
          <w:sz w:val="28"/>
          <w:szCs w:val="28"/>
          <w:lang w:val="ru-RU"/>
        </w:rPr>
        <w:t>11. ГПНИ «Инновационная медицина»</w:t>
      </w:r>
    </w:p>
    <w:p w:rsidR="00ED29F8" w:rsidRPr="00ED29F8" w:rsidRDefault="00ED29F8" w:rsidP="00ED29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29F8">
        <w:rPr>
          <w:rFonts w:ascii="Times New Roman" w:hAnsi="Times New Roman" w:cs="Times New Roman"/>
          <w:sz w:val="28"/>
          <w:szCs w:val="28"/>
          <w:lang w:val="ru-RU"/>
        </w:rPr>
        <w:t>11.1. подпрограмма «Экспериментальная медицина (моделирование патологических процессов)»</w:t>
      </w:r>
    </w:p>
    <w:p w:rsidR="00ED29F8" w:rsidRPr="00ED29F8" w:rsidRDefault="00ED29F8" w:rsidP="00ED29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29F8">
        <w:rPr>
          <w:rFonts w:ascii="Times New Roman" w:hAnsi="Times New Roman" w:cs="Times New Roman"/>
          <w:sz w:val="28"/>
          <w:szCs w:val="28"/>
          <w:lang w:val="ru-RU"/>
        </w:rPr>
        <w:t>11.2. подпрограмма «Профилактика заболеваний»</w:t>
      </w:r>
    </w:p>
    <w:p w:rsidR="00ED29F8" w:rsidRDefault="00ED29F8" w:rsidP="00ED29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29F8">
        <w:rPr>
          <w:rFonts w:ascii="Times New Roman" w:hAnsi="Times New Roman" w:cs="Times New Roman"/>
          <w:sz w:val="28"/>
          <w:szCs w:val="28"/>
          <w:lang w:val="ru-RU"/>
        </w:rPr>
        <w:t>11.3. подпрограмма «Инновационные технологии в диагностике и терапии заболеваний»</w:t>
      </w:r>
    </w:p>
    <w:p w:rsidR="00ED29F8" w:rsidRDefault="00ED29F8" w:rsidP="00ED29F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D29F8">
        <w:rPr>
          <w:rFonts w:ascii="Times New Roman" w:hAnsi="Times New Roman" w:cs="Times New Roman"/>
          <w:b/>
          <w:sz w:val="28"/>
          <w:szCs w:val="28"/>
          <w:lang w:val="ru-RU"/>
        </w:rPr>
        <w:t>12. ГПНИ «Биотехнологии-2»</w:t>
      </w:r>
    </w:p>
    <w:p w:rsidR="00ED29F8" w:rsidRPr="00ED29F8" w:rsidRDefault="00ED29F8" w:rsidP="00ED29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29F8">
        <w:rPr>
          <w:rFonts w:ascii="Times New Roman" w:hAnsi="Times New Roman" w:cs="Times New Roman"/>
          <w:sz w:val="28"/>
          <w:szCs w:val="28"/>
          <w:lang w:val="ru-RU"/>
        </w:rPr>
        <w:t xml:space="preserve">12.1. подпрограмма «Молекулярные и клеточные </w:t>
      </w:r>
    </w:p>
    <w:p w:rsidR="00ED29F8" w:rsidRPr="00ED29F8" w:rsidRDefault="00ED29F8" w:rsidP="00ED29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29F8">
        <w:rPr>
          <w:rFonts w:ascii="Times New Roman" w:hAnsi="Times New Roman" w:cs="Times New Roman"/>
          <w:sz w:val="28"/>
          <w:szCs w:val="28"/>
          <w:lang w:val="ru-RU"/>
        </w:rPr>
        <w:t>биотехнологии-2»</w:t>
      </w:r>
    </w:p>
    <w:p w:rsidR="00ED29F8" w:rsidRPr="00ED29F8" w:rsidRDefault="00ED29F8" w:rsidP="00ED29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29F8">
        <w:rPr>
          <w:rFonts w:ascii="Times New Roman" w:hAnsi="Times New Roman" w:cs="Times New Roman"/>
          <w:sz w:val="28"/>
          <w:szCs w:val="28"/>
          <w:lang w:val="ru-RU"/>
        </w:rPr>
        <w:t>12.2. подпрограмма «</w:t>
      </w:r>
      <w:proofErr w:type="spellStart"/>
      <w:r w:rsidRPr="00ED29F8">
        <w:rPr>
          <w:rFonts w:ascii="Times New Roman" w:hAnsi="Times New Roman" w:cs="Times New Roman"/>
          <w:sz w:val="28"/>
          <w:szCs w:val="28"/>
          <w:lang w:val="ru-RU"/>
        </w:rPr>
        <w:t>Геномика</w:t>
      </w:r>
      <w:proofErr w:type="spellEnd"/>
      <w:r w:rsidRPr="00ED29F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ED29F8">
        <w:rPr>
          <w:rFonts w:ascii="Times New Roman" w:hAnsi="Times New Roman" w:cs="Times New Roman"/>
          <w:sz w:val="28"/>
          <w:szCs w:val="28"/>
          <w:lang w:val="ru-RU"/>
        </w:rPr>
        <w:t>эпигеномика</w:t>
      </w:r>
      <w:proofErr w:type="spellEnd"/>
      <w:r w:rsidRPr="00ED29F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ED29F8">
        <w:rPr>
          <w:rFonts w:ascii="Times New Roman" w:hAnsi="Times New Roman" w:cs="Times New Roman"/>
          <w:sz w:val="28"/>
          <w:szCs w:val="28"/>
          <w:lang w:val="ru-RU"/>
        </w:rPr>
        <w:t>биоинформатика</w:t>
      </w:r>
      <w:proofErr w:type="spellEnd"/>
      <w:r w:rsidRPr="00ED29F8">
        <w:rPr>
          <w:rFonts w:ascii="Times New Roman" w:hAnsi="Times New Roman" w:cs="Times New Roman"/>
          <w:sz w:val="28"/>
          <w:szCs w:val="28"/>
          <w:lang w:val="ru-RU"/>
        </w:rPr>
        <w:t>)»</w:t>
      </w:r>
    </w:p>
    <w:p w:rsidR="00ED29F8" w:rsidRDefault="00ED29F8" w:rsidP="00ED29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29F8">
        <w:rPr>
          <w:rFonts w:ascii="Times New Roman" w:hAnsi="Times New Roman" w:cs="Times New Roman"/>
          <w:sz w:val="28"/>
          <w:szCs w:val="28"/>
          <w:lang w:val="ru-RU"/>
        </w:rPr>
        <w:t>12.3. подпрограмма «Микробные биотехнологии»</w:t>
      </w:r>
    </w:p>
    <w:p w:rsidR="00ED29F8" w:rsidRDefault="00ED29F8" w:rsidP="00ED29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E49E2" w:rsidRDefault="006E49E2" w:rsidP="00ED29F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E49E2" w:rsidRDefault="006E49E2" w:rsidP="00ED29F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E49E2" w:rsidRDefault="006E49E2" w:rsidP="00ED29F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E49E2" w:rsidRDefault="006E49E2" w:rsidP="00ED29F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D29F8" w:rsidRDefault="00ED29F8" w:rsidP="00ED29F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КРИТЕРИИ ОТБОРА ЗАДАНИЙ</w:t>
      </w:r>
    </w:p>
    <w:p w:rsidR="00ED29F8" w:rsidRDefault="00ED29F8" w:rsidP="00ED29F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D29F8" w:rsidRPr="00ED29F8" w:rsidRDefault="00ED29F8" w:rsidP="00ED29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29F8">
        <w:rPr>
          <w:rFonts w:ascii="Times New Roman" w:hAnsi="Times New Roman" w:cs="Times New Roman"/>
          <w:sz w:val="28"/>
          <w:szCs w:val="28"/>
          <w:lang w:val="ru-RU"/>
        </w:rPr>
        <w:t>Проекты заданий:</w:t>
      </w:r>
    </w:p>
    <w:p w:rsidR="00ED29F8" w:rsidRPr="006E49E2" w:rsidRDefault="00ED29F8" w:rsidP="006E49E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49E2">
        <w:rPr>
          <w:rFonts w:ascii="Times New Roman" w:hAnsi="Times New Roman" w:cs="Times New Roman"/>
          <w:sz w:val="28"/>
          <w:szCs w:val="28"/>
          <w:lang w:val="ru-RU"/>
        </w:rPr>
        <w:t>должны быть направлены на решение важнейших научных и прикладных задач по обеспечению социально-экономического развития Республики Беларусь, инновационного развития отраслей экономики, создания экспортно-значимой продукции;</w:t>
      </w:r>
    </w:p>
    <w:p w:rsidR="001A60FC" w:rsidRPr="001A60FC" w:rsidRDefault="001A60FC" w:rsidP="001A60F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должны иметь конкретный результат выполнения, который может быть внедрен в реальное производство</w:t>
      </w:r>
      <w:r w:rsidR="004917B7">
        <w:rPr>
          <w:rFonts w:ascii="Times New Roman" w:hAnsi="Times New Roman" w:cs="Times New Roman"/>
          <w:sz w:val="28"/>
          <w:szCs w:val="28"/>
          <w:lang w:val="ru-RU"/>
        </w:rPr>
        <w:t>, в разработки научно-производственных кластеров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или найти свое продолжение </w:t>
      </w:r>
      <w:r w:rsidR="004917B7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выполнении заданий </w:t>
      </w:r>
      <w:r w:rsidR="004917B7">
        <w:rPr>
          <w:rFonts w:ascii="Times New Roman" w:hAnsi="Times New Roman" w:cs="Times New Roman"/>
          <w:sz w:val="28"/>
          <w:szCs w:val="28"/>
          <w:lang w:val="ru-RU"/>
        </w:rPr>
        <w:t>по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Государственны</w:t>
      </w:r>
      <w:r w:rsidR="004917B7">
        <w:rPr>
          <w:rFonts w:ascii="Times New Roman" w:hAnsi="Times New Roman" w:cs="Times New Roman"/>
          <w:sz w:val="28"/>
          <w:szCs w:val="28"/>
          <w:lang w:val="ru-RU"/>
        </w:rPr>
        <w:t>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научно-технически</w:t>
      </w:r>
      <w:r w:rsidR="004917B7">
        <w:rPr>
          <w:rFonts w:ascii="Times New Roman" w:hAnsi="Times New Roman" w:cs="Times New Roman"/>
          <w:sz w:val="28"/>
          <w:szCs w:val="28"/>
          <w:lang w:val="ru-RU"/>
        </w:rPr>
        <w:t>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программам</w:t>
      </w:r>
      <w:r w:rsidR="004917B7">
        <w:rPr>
          <w:rFonts w:ascii="Times New Roman" w:hAnsi="Times New Roman" w:cs="Times New Roman"/>
          <w:sz w:val="28"/>
          <w:szCs w:val="28"/>
          <w:lang w:val="ru-RU"/>
        </w:rPr>
        <w:t>, использоваться для подготовки и выполнения в «Проектах будущего»;</w:t>
      </w:r>
    </w:p>
    <w:p w:rsidR="00ED29F8" w:rsidRPr="006E49E2" w:rsidRDefault="006E49E2" w:rsidP="00ED29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</w:t>
      </w:r>
      <w:r w:rsidR="00ED29F8" w:rsidRPr="00ED29F8">
        <w:rPr>
          <w:rFonts w:ascii="Times New Roman" w:hAnsi="Times New Roman" w:cs="Times New Roman"/>
          <w:sz w:val="28"/>
          <w:szCs w:val="28"/>
          <w:lang w:val="ru-RU"/>
        </w:rPr>
        <w:tab/>
      </w:r>
      <w:r w:rsidR="00ED29F8" w:rsidRPr="006E49E2">
        <w:rPr>
          <w:rFonts w:ascii="Times New Roman" w:hAnsi="Times New Roman" w:cs="Times New Roman"/>
          <w:sz w:val="28"/>
          <w:szCs w:val="28"/>
          <w:lang w:val="ru-RU"/>
        </w:rPr>
        <w:t xml:space="preserve">должны иметь срок реализации 2021 – 2023 </w:t>
      </w:r>
      <w:r w:rsidR="004917B7" w:rsidRPr="006E49E2">
        <w:rPr>
          <w:rFonts w:ascii="Times New Roman" w:hAnsi="Times New Roman" w:cs="Times New Roman"/>
          <w:sz w:val="28"/>
          <w:szCs w:val="28"/>
          <w:lang w:val="ru-RU"/>
        </w:rPr>
        <w:t xml:space="preserve">(2025) </w:t>
      </w:r>
      <w:r w:rsidR="00ED29F8" w:rsidRPr="006E49E2">
        <w:rPr>
          <w:rFonts w:ascii="Times New Roman" w:hAnsi="Times New Roman" w:cs="Times New Roman"/>
          <w:sz w:val="28"/>
          <w:szCs w:val="28"/>
          <w:lang w:val="ru-RU"/>
        </w:rPr>
        <w:t>годы;</w:t>
      </w:r>
    </w:p>
    <w:p w:rsidR="00ED29F8" w:rsidRPr="00ED29F8" w:rsidRDefault="006E49E2" w:rsidP="00ED29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</w:t>
      </w:r>
      <w:r w:rsidR="00ED29F8" w:rsidRPr="00ED29F8">
        <w:rPr>
          <w:rFonts w:ascii="Times New Roman" w:hAnsi="Times New Roman" w:cs="Times New Roman"/>
          <w:sz w:val="28"/>
          <w:szCs w:val="28"/>
          <w:lang w:val="ru-RU"/>
        </w:rPr>
        <w:tab/>
        <w:t>должны быть комплексными с целью концентрации интеллектуальных и материальных ресурсов на значимых научных направлениях и крупных проектах;</w:t>
      </w:r>
    </w:p>
    <w:p w:rsidR="00ED29F8" w:rsidRPr="00ED29F8" w:rsidRDefault="006E49E2" w:rsidP="00ED29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</w:t>
      </w:r>
      <w:r w:rsidR="00ED29F8" w:rsidRPr="00ED29F8">
        <w:rPr>
          <w:rFonts w:ascii="Times New Roman" w:hAnsi="Times New Roman" w:cs="Times New Roman"/>
          <w:sz w:val="28"/>
          <w:szCs w:val="28"/>
          <w:lang w:val="ru-RU"/>
        </w:rPr>
        <w:tab/>
        <w:t xml:space="preserve">предусматривать </w:t>
      </w:r>
      <w:proofErr w:type="gramStart"/>
      <w:r w:rsidR="00ED29F8" w:rsidRPr="00ED29F8">
        <w:rPr>
          <w:rFonts w:ascii="Times New Roman" w:hAnsi="Times New Roman" w:cs="Times New Roman"/>
          <w:sz w:val="28"/>
          <w:szCs w:val="28"/>
          <w:lang w:val="ru-RU"/>
        </w:rPr>
        <w:t>привлечение  организациями</w:t>
      </w:r>
      <w:proofErr w:type="gramEnd"/>
      <w:r w:rsidR="00ED29F8" w:rsidRPr="00ED29F8">
        <w:rPr>
          <w:rFonts w:ascii="Times New Roman" w:hAnsi="Times New Roman" w:cs="Times New Roman"/>
          <w:sz w:val="28"/>
          <w:szCs w:val="28"/>
          <w:lang w:val="ru-RU"/>
        </w:rPr>
        <w:t>-исполнителями не менее 15 процентов внебюджетных средств от стоимости работ по их реализации;</w:t>
      </w:r>
    </w:p>
    <w:p w:rsidR="00ED29F8" w:rsidRDefault="006E49E2" w:rsidP="00ED29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6.</w:t>
      </w:r>
      <w:r w:rsidR="00ED29F8" w:rsidRPr="00ED29F8">
        <w:rPr>
          <w:rFonts w:ascii="Times New Roman" w:hAnsi="Times New Roman" w:cs="Times New Roman"/>
          <w:sz w:val="28"/>
          <w:szCs w:val="28"/>
          <w:lang w:val="ru-RU"/>
        </w:rPr>
        <w:tab/>
        <w:t>к выполнению исследований должны привлекаться студенты, магистранты и аспиранты.</w:t>
      </w:r>
    </w:p>
    <w:p w:rsidR="006E49E2" w:rsidRDefault="006E49E2" w:rsidP="00ED29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E49E2" w:rsidRPr="00F901DA" w:rsidRDefault="006E49E2" w:rsidP="006E49E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901DA">
        <w:rPr>
          <w:rFonts w:ascii="Times New Roman" w:hAnsi="Times New Roman" w:cs="Times New Roman"/>
          <w:b/>
          <w:sz w:val="28"/>
          <w:szCs w:val="28"/>
          <w:lang w:val="ru-RU"/>
        </w:rPr>
        <w:t>Проекты заданий должны включать:</w:t>
      </w:r>
    </w:p>
    <w:p w:rsidR="006E49E2" w:rsidRPr="00ED29F8" w:rsidRDefault="006E49E2" w:rsidP="006E49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29F8">
        <w:rPr>
          <w:rFonts w:ascii="Times New Roman" w:hAnsi="Times New Roman" w:cs="Times New Roman"/>
          <w:sz w:val="28"/>
          <w:szCs w:val="28"/>
          <w:lang w:val="ru-RU"/>
        </w:rPr>
        <w:t>1. Заявку для участия в конкурсе.</w:t>
      </w:r>
    </w:p>
    <w:p w:rsidR="006E49E2" w:rsidRPr="00ED29F8" w:rsidRDefault="006E49E2" w:rsidP="006E49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29F8">
        <w:rPr>
          <w:rFonts w:ascii="Times New Roman" w:hAnsi="Times New Roman" w:cs="Times New Roman"/>
          <w:sz w:val="28"/>
          <w:szCs w:val="28"/>
          <w:lang w:val="ru-RU"/>
        </w:rPr>
        <w:t>2. Обоснование (приложение 1 к заявке).</w:t>
      </w:r>
    </w:p>
    <w:p w:rsidR="006E49E2" w:rsidRPr="006E49E2" w:rsidRDefault="006E49E2" w:rsidP="006E49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29F8">
        <w:rPr>
          <w:rFonts w:ascii="Times New Roman" w:hAnsi="Times New Roman" w:cs="Times New Roman"/>
          <w:sz w:val="28"/>
          <w:szCs w:val="28"/>
          <w:lang w:val="ru-RU"/>
        </w:rPr>
        <w:t>3. Калькуляцию сметной стоимости работ по заданию (приложение 2 к заявке). К комплексной заявке прилагаются калькуляция по всему заданию и калькуляции входящих в задание проектов.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49E2">
        <w:rPr>
          <w:rFonts w:ascii="Times New Roman" w:hAnsi="Times New Roman" w:cs="Times New Roman"/>
          <w:sz w:val="28"/>
          <w:szCs w:val="28"/>
          <w:lang w:val="ru-RU"/>
        </w:rPr>
        <w:t>Калькуляция составляется совместно с экономистами ПЭО НИЧ (322-1корпус). Объем финансирования по новым заданиям рассчитывать из планируемого объема трудозатрат с учетом численности сотрудников подразделения. Необходимо принимать во внимание, что в соответствии с Законодательством один сотрудник не может быть зачислен более чем на 1,5 ставки</w:t>
      </w:r>
      <w:r w:rsidR="00587502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6E49E2">
        <w:rPr>
          <w:rFonts w:ascii="Times New Roman" w:hAnsi="Times New Roman" w:cs="Times New Roman"/>
          <w:sz w:val="28"/>
          <w:szCs w:val="28"/>
          <w:lang w:val="ru-RU"/>
        </w:rPr>
        <w:t xml:space="preserve"> и при расчете калькуляции по каждой теме </w:t>
      </w:r>
      <w:proofErr w:type="gramStart"/>
      <w:r w:rsidRPr="006E49E2">
        <w:rPr>
          <w:rFonts w:ascii="Times New Roman" w:hAnsi="Times New Roman" w:cs="Times New Roman"/>
          <w:sz w:val="28"/>
          <w:szCs w:val="28"/>
          <w:lang w:val="ru-RU"/>
        </w:rPr>
        <w:t>необходимо  учитывать</w:t>
      </w:r>
      <w:proofErr w:type="gramEnd"/>
      <w:r w:rsidRPr="006E49E2">
        <w:rPr>
          <w:rFonts w:ascii="Times New Roman" w:hAnsi="Times New Roman" w:cs="Times New Roman"/>
          <w:sz w:val="28"/>
          <w:szCs w:val="28"/>
          <w:lang w:val="ru-RU"/>
        </w:rPr>
        <w:t xml:space="preserve"> реальный объем трудозатрат на каждого исполнителя темы.</w:t>
      </w:r>
    </w:p>
    <w:p w:rsidR="006E49E2" w:rsidRPr="00ED29F8" w:rsidRDefault="006E49E2" w:rsidP="00ED29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D29F8" w:rsidRDefault="00F901DA" w:rsidP="00ED29F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901DA">
        <w:rPr>
          <w:rFonts w:ascii="Times New Roman" w:hAnsi="Times New Roman" w:cs="Times New Roman"/>
          <w:b/>
          <w:sz w:val="28"/>
          <w:szCs w:val="28"/>
          <w:lang w:val="ru-RU"/>
        </w:rPr>
        <w:t>Обращаем ваше внимание, если проект задания в ГПНИ формируется на кафедре, то к моменту оформления заявочных документов научному руководителю проекта необходимо определиться</w:t>
      </w:r>
      <w:r w:rsidR="00482A02">
        <w:rPr>
          <w:rFonts w:ascii="Times New Roman" w:hAnsi="Times New Roman" w:cs="Times New Roman"/>
          <w:b/>
          <w:sz w:val="28"/>
          <w:szCs w:val="28"/>
          <w:lang w:val="ru-RU"/>
        </w:rPr>
        <w:t>,</w:t>
      </w:r>
      <w:r w:rsidRPr="00F901D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 рамках (на базе) какой </w:t>
      </w:r>
      <w:r w:rsidRPr="00F901DA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НИЛ (НИГ) или Центра будут проводиться научные исследования по проекту.</w:t>
      </w:r>
    </w:p>
    <w:p w:rsidR="00F901DA" w:rsidRDefault="006E49E2" w:rsidP="00ED29F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К</w:t>
      </w:r>
      <w:r w:rsidR="00F901DA">
        <w:rPr>
          <w:rFonts w:ascii="Times New Roman" w:hAnsi="Times New Roman" w:cs="Times New Roman"/>
          <w:b/>
          <w:sz w:val="28"/>
          <w:szCs w:val="28"/>
          <w:lang w:val="ru-RU"/>
        </w:rPr>
        <w:t>афедр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ы</w:t>
      </w:r>
      <w:r w:rsidR="00F901DA">
        <w:rPr>
          <w:rFonts w:ascii="Times New Roman" w:hAnsi="Times New Roman" w:cs="Times New Roman"/>
          <w:b/>
          <w:sz w:val="28"/>
          <w:szCs w:val="28"/>
          <w:lang w:val="ru-RU"/>
        </w:rPr>
        <w:t>, которы</w:t>
      </w:r>
      <w:r w:rsidR="00790C0D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 рекомендуется </w:t>
      </w:r>
      <w:r w:rsidR="00F901D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D76632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принять </w:t>
      </w:r>
      <w:r w:rsidR="00790C0D">
        <w:rPr>
          <w:rFonts w:ascii="Times New Roman" w:hAnsi="Times New Roman" w:cs="Times New Roman"/>
          <w:b/>
          <w:sz w:val="28"/>
          <w:szCs w:val="28"/>
          <w:lang w:val="ru-RU"/>
        </w:rPr>
        <w:t xml:space="preserve">участие </w:t>
      </w:r>
      <w:r w:rsidR="00D76632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 </w:t>
      </w:r>
      <w:r w:rsidR="00790C0D">
        <w:rPr>
          <w:rFonts w:ascii="Times New Roman" w:hAnsi="Times New Roman" w:cs="Times New Roman"/>
          <w:b/>
          <w:sz w:val="28"/>
          <w:szCs w:val="28"/>
          <w:lang w:val="ru-RU"/>
        </w:rPr>
        <w:t>подготовк</w:t>
      </w:r>
      <w:r w:rsidR="00D76632">
        <w:rPr>
          <w:rFonts w:ascii="Times New Roman" w:hAnsi="Times New Roman" w:cs="Times New Roman"/>
          <w:b/>
          <w:sz w:val="28"/>
          <w:szCs w:val="28"/>
          <w:lang w:val="ru-RU"/>
        </w:rPr>
        <w:t>е</w:t>
      </w:r>
      <w:r w:rsidR="00790C0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заданий</w:t>
      </w:r>
      <w:r w:rsidR="00BC08C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ГПНИ</w:t>
      </w:r>
      <w:r w:rsidR="00790C0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D76632">
        <w:rPr>
          <w:rFonts w:ascii="Times New Roman" w:hAnsi="Times New Roman" w:cs="Times New Roman"/>
          <w:b/>
          <w:sz w:val="28"/>
          <w:szCs w:val="28"/>
          <w:lang w:val="ru-RU"/>
        </w:rPr>
        <w:t xml:space="preserve">на </w:t>
      </w:r>
      <w:r w:rsidR="00D554A2">
        <w:rPr>
          <w:rFonts w:ascii="Times New Roman" w:hAnsi="Times New Roman" w:cs="Times New Roman"/>
          <w:b/>
          <w:sz w:val="28"/>
          <w:szCs w:val="28"/>
          <w:lang w:val="ru-RU"/>
        </w:rPr>
        <w:t>20</w:t>
      </w:r>
      <w:r w:rsidR="00D76632">
        <w:rPr>
          <w:rFonts w:ascii="Times New Roman" w:hAnsi="Times New Roman" w:cs="Times New Roman"/>
          <w:b/>
          <w:sz w:val="28"/>
          <w:szCs w:val="28"/>
          <w:lang w:val="ru-RU"/>
        </w:rPr>
        <w:t>21</w:t>
      </w:r>
      <w:r w:rsidR="00D554A2">
        <w:rPr>
          <w:rFonts w:ascii="Times New Roman" w:hAnsi="Times New Roman" w:cs="Times New Roman"/>
          <w:b/>
          <w:sz w:val="28"/>
          <w:szCs w:val="28"/>
          <w:lang w:val="ru-RU"/>
        </w:rPr>
        <w:t>-202</w:t>
      </w:r>
      <w:r w:rsidR="00D76632"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 w:rsidR="00D554A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год</w:t>
      </w:r>
      <w:r w:rsidR="00D76632">
        <w:rPr>
          <w:rFonts w:ascii="Times New Roman" w:hAnsi="Times New Roman" w:cs="Times New Roman"/>
          <w:b/>
          <w:sz w:val="28"/>
          <w:szCs w:val="28"/>
          <w:lang w:val="ru-RU"/>
        </w:rPr>
        <w:t>ы</w:t>
      </w:r>
      <w:r w:rsidR="00D554A2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:rsidR="00D554A2" w:rsidRPr="00D554A2" w:rsidRDefault="00D554A2" w:rsidP="00D55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54A2">
        <w:rPr>
          <w:rFonts w:ascii="Times New Roman" w:hAnsi="Times New Roman" w:cs="Times New Roman"/>
          <w:sz w:val="28"/>
          <w:szCs w:val="28"/>
          <w:lang w:val="ru-RU"/>
        </w:rPr>
        <w:t>Факультет информационных технологий и управления:</w:t>
      </w:r>
    </w:p>
    <w:p w:rsidR="00D554A2" w:rsidRPr="00D554A2" w:rsidRDefault="00D554A2" w:rsidP="00D55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54A2">
        <w:rPr>
          <w:rFonts w:ascii="Times New Roman" w:hAnsi="Times New Roman" w:cs="Times New Roman"/>
          <w:sz w:val="28"/>
          <w:szCs w:val="28"/>
          <w:lang w:val="ru-RU"/>
        </w:rPr>
        <w:t>˗</w:t>
      </w:r>
      <w:r w:rsidRPr="00D554A2">
        <w:rPr>
          <w:rFonts w:ascii="Times New Roman" w:hAnsi="Times New Roman" w:cs="Times New Roman"/>
          <w:sz w:val="28"/>
          <w:szCs w:val="28"/>
          <w:lang w:val="ru-RU"/>
        </w:rPr>
        <w:tab/>
        <w:t>кафедра информационных технологий автоматизированных систем (ИТАС);</w:t>
      </w:r>
    </w:p>
    <w:p w:rsidR="00D554A2" w:rsidRPr="00D554A2" w:rsidRDefault="00D554A2" w:rsidP="00D55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54A2">
        <w:rPr>
          <w:rFonts w:ascii="Times New Roman" w:hAnsi="Times New Roman" w:cs="Times New Roman"/>
          <w:sz w:val="28"/>
          <w:szCs w:val="28"/>
          <w:lang w:val="ru-RU"/>
        </w:rPr>
        <w:t>˗</w:t>
      </w:r>
      <w:r w:rsidRPr="00D554A2">
        <w:rPr>
          <w:rFonts w:ascii="Times New Roman" w:hAnsi="Times New Roman" w:cs="Times New Roman"/>
          <w:sz w:val="28"/>
          <w:szCs w:val="28"/>
          <w:lang w:val="ru-RU"/>
        </w:rPr>
        <w:tab/>
        <w:t>кафедра вычислительных методов и программирования;</w:t>
      </w:r>
    </w:p>
    <w:p w:rsidR="00D554A2" w:rsidRPr="00D554A2" w:rsidRDefault="00D554A2" w:rsidP="00D55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54A2">
        <w:rPr>
          <w:rFonts w:ascii="Times New Roman" w:hAnsi="Times New Roman" w:cs="Times New Roman"/>
          <w:sz w:val="28"/>
          <w:szCs w:val="28"/>
          <w:lang w:val="ru-RU"/>
        </w:rPr>
        <w:t>˗</w:t>
      </w:r>
      <w:r w:rsidRPr="00D554A2">
        <w:rPr>
          <w:rFonts w:ascii="Times New Roman" w:hAnsi="Times New Roman" w:cs="Times New Roman"/>
          <w:sz w:val="28"/>
          <w:szCs w:val="28"/>
          <w:lang w:val="ru-RU"/>
        </w:rPr>
        <w:tab/>
        <w:t>кафедра теоретических основ электротехники</w:t>
      </w:r>
      <w:r w:rsidR="00D7663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554A2" w:rsidRPr="00D554A2" w:rsidRDefault="00D554A2" w:rsidP="00D55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554A2" w:rsidRPr="00D554A2" w:rsidRDefault="00D554A2" w:rsidP="00D55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54A2">
        <w:rPr>
          <w:rFonts w:ascii="Times New Roman" w:hAnsi="Times New Roman" w:cs="Times New Roman"/>
          <w:sz w:val="28"/>
          <w:szCs w:val="28"/>
          <w:lang w:val="ru-RU"/>
        </w:rPr>
        <w:t>Факультет радиотехники и электроники:</w:t>
      </w:r>
    </w:p>
    <w:p w:rsidR="00D554A2" w:rsidRPr="00D554A2" w:rsidRDefault="00D554A2" w:rsidP="00D55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54A2">
        <w:rPr>
          <w:rFonts w:ascii="Times New Roman" w:hAnsi="Times New Roman" w:cs="Times New Roman"/>
          <w:sz w:val="28"/>
          <w:szCs w:val="28"/>
          <w:lang w:val="ru-RU"/>
        </w:rPr>
        <w:t>˗</w:t>
      </w:r>
      <w:r w:rsidRPr="00D554A2">
        <w:rPr>
          <w:rFonts w:ascii="Times New Roman" w:hAnsi="Times New Roman" w:cs="Times New Roman"/>
          <w:sz w:val="28"/>
          <w:szCs w:val="28"/>
          <w:lang w:val="ru-RU"/>
        </w:rPr>
        <w:tab/>
        <w:t>кафедра электроники.</w:t>
      </w:r>
    </w:p>
    <w:p w:rsidR="00D554A2" w:rsidRPr="00D554A2" w:rsidRDefault="00D554A2" w:rsidP="00D55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554A2" w:rsidRPr="00D554A2" w:rsidRDefault="00D554A2" w:rsidP="00D55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54A2">
        <w:rPr>
          <w:rFonts w:ascii="Times New Roman" w:hAnsi="Times New Roman" w:cs="Times New Roman"/>
          <w:sz w:val="28"/>
          <w:szCs w:val="28"/>
          <w:lang w:val="ru-RU"/>
        </w:rPr>
        <w:t>Инженерно-экономический факультет:</w:t>
      </w:r>
    </w:p>
    <w:p w:rsidR="00D554A2" w:rsidRPr="00D554A2" w:rsidRDefault="00D554A2" w:rsidP="00D55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54A2">
        <w:rPr>
          <w:rFonts w:ascii="Times New Roman" w:hAnsi="Times New Roman" w:cs="Times New Roman"/>
          <w:sz w:val="28"/>
          <w:szCs w:val="28"/>
          <w:lang w:val="ru-RU"/>
        </w:rPr>
        <w:t>˗</w:t>
      </w:r>
      <w:r w:rsidRPr="00D554A2">
        <w:rPr>
          <w:rFonts w:ascii="Times New Roman" w:hAnsi="Times New Roman" w:cs="Times New Roman"/>
          <w:sz w:val="28"/>
          <w:szCs w:val="28"/>
          <w:lang w:val="ru-RU"/>
        </w:rPr>
        <w:tab/>
        <w:t>кафедра менеджмента;</w:t>
      </w:r>
    </w:p>
    <w:p w:rsidR="00D554A2" w:rsidRPr="00D554A2" w:rsidRDefault="00D554A2" w:rsidP="00D55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54A2">
        <w:rPr>
          <w:rFonts w:ascii="Times New Roman" w:hAnsi="Times New Roman" w:cs="Times New Roman"/>
          <w:sz w:val="28"/>
          <w:szCs w:val="28"/>
          <w:lang w:val="ru-RU"/>
        </w:rPr>
        <w:t>˗</w:t>
      </w:r>
      <w:r w:rsidRPr="00D554A2">
        <w:rPr>
          <w:rFonts w:ascii="Times New Roman" w:hAnsi="Times New Roman" w:cs="Times New Roman"/>
          <w:sz w:val="28"/>
          <w:szCs w:val="28"/>
          <w:lang w:val="ru-RU"/>
        </w:rPr>
        <w:tab/>
        <w:t>кафедра экономической информатики (ЭИ);</w:t>
      </w:r>
    </w:p>
    <w:p w:rsidR="00D554A2" w:rsidRPr="00D554A2" w:rsidRDefault="00D554A2" w:rsidP="00D55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54A2">
        <w:rPr>
          <w:rFonts w:ascii="Times New Roman" w:hAnsi="Times New Roman" w:cs="Times New Roman"/>
          <w:sz w:val="28"/>
          <w:szCs w:val="28"/>
          <w:lang w:val="ru-RU"/>
        </w:rPr>
        <w:t>˗</w:t>
      </w:r>
      <w:r w:rsidRPr="00D554A2">
        <w:rPr>
          <w:rFonts w:ascii="Times New Roman" w:hAnsi="Times New Roman" w:cs="Times New Roman"/>
          <w:sz w:val="28"/>
          <w:szCs w:val="28"/>
          <w:lang w:val="ru-RU"/>
        </w:rPr>
        <w:tab/>
        <w:t>кафедра экономики</w:t>
      </w:r>
      <w:r w:rsidR="00D7663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554A2" w:rsidRPr="00D554A2" w:rsidRDefault="00D554A2" w:rsidP="00D55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D29F8" w:rsidRPr="006E49E2" w:rsidRDefault="00ED29F8" w:rsidP="00ED29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29F8">
        <w:rPr>
          <w:rFonts w:ascii="Times New Roman" w:hAnsi="Times New Roman" w:cs="Times New Roman"/>
          <w:sz w:val="28"/>
          <w:szCs w:val="28"/>
          <w:lang w:val="ru-RU"/>
        </w:rPr>
        <w:t>Проекты новых заданий</w:t>
      </w:r>
      <w:r w:rsidR="00833C22">
        <w:rPr>
          <w:rFonts w:ascii="Times New Roman" w:hAnsi="Times New Roman" w:cs="Times New Roman"/>
          <w:sz w:val="28"/>
          <w:szCs w:val="28"/>
          <w:lang w:val="ru-RU"/>
        </w:rPr>
        <w:t xml:space="preserve"> (1 бумажный + электронный вариант)</w:t>
      </w:r>
      <w:r w:rsidRPr="00ED29F8">
        <w:rPr>
          <w:rFonts w:ascii="Times New Roman" w:hAnsi="Times New Roman" w:cs="Times New Roman"/>
          <w:sz w:val="28"/>
          <w:szCs w:val="28"/>
          <w:lang w:val="ru-RU"/>
        </w:rPr>
        <w:t xml:space="preserve">, оформленные в соответствии </w:t>
      </w:r>
      <w:r w:rsidRPr="006E49E2">
        <w:rPr>
          <w:rFonts w:ascii="Times New Roman" w:hAnsi="Times New Roman" w:cs="Times New Roman"/>
          <w:sz w:val="28"/>
          <w:szCs w:val="28"/>
          <w:lang w:val="ru-RU"/>
        </w:rPr>
        <w:t xml:space="preserve">с </w:t>
      </w:r>
      <w:r w:rsidR="006E49E2" w:rsidRPr="006E49E2">
        <w:rPr>
          <w:rFonts w:ascii="Times New Roman" w:hAnsi="Times New Roman" w:cs="Times New Roman"/>
          <w:sz w:val="28"/>
          <w:szCs w:val="28"/>
          <w:lang w:val="ru-RU"/>
        </w:rPr>
        <w:t>формами, которые рассылаются сектором тематического планирования ПЭО НИЧ (СТП)</w:t>
      </w:r>
      <w:r w:rsidRPr="006E49E2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ED29F8">
        <w:rPr>
          <w:rFonts w:ascii="Times New Roman" w:hAnsi="Times New Roman" w:cs="Times New Roman"/>
          <w:sz w:val="28"/>
          <w:szCs w:val="28"/>
          <w:lang w:val="ru-RU"/>
        </w:rPr>
        <w:t xml:space="preserve"> необходимо представить в </w:t>
      </w:r>
      <w:r w:rsidR="006E49E2">
        <w:rPr>
          <w:rFonts w:ascii="Times New Roman" w:hAnsi="Times New Roman" w:cs="Times New Roman"/>
          <w:sz w:val="28"/>
          <w:szCs w:val="28"/>
          <w:lang w:val="ru-RU"/>
        </w:rPr>
        <w:t>СТП</w:t>
      </w:r>
      <w:r w:rsidRPr="00ED29F8">
        <w:rPr>
          <w:rFonts w:ascii="Times New Roman" w:hAnsi="Times New Roman" w:cs="Times New Roman"/>
          <w:sz w:val="28"/>
          <w:szCs w:val="28"/>
          <w:lang w:val="ru-RU"/>
        </w:rPr>
        <w:t xml:space="preserve"> (к.329-а, 1 корпус, телефоны</w:t>
      </w:r>
      <w:r w:rsidR="00833C22"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ED29F8">
        <w:rPr>
          <w:rFonts w:ascii="Times New Roman" w:hAnsi="Times New Roman" w:cs="Times New Roman"/>
          <w:sz w:val="28"/>
          <w:szCs w:val="28"/>
          <w:lang w:val="ru-RU"/>
        </w:rPr>
        <w:t xml:space="preserve"> 84-19 – Ларченко Марина Владимировна, 89-18 – </w:t>
      </w:r>
      <w:proofErr w:type="spellStart"/>
      <w:r w:rsidRPr="00ED29F8">
        <w:rPr>
          <w:rFonts w:ascii="Times New Roman" w:hAnsi="Times New Roman" w:cs="Times New Roman"/>
          <w:sz w:val="28"/>
          <w:szCs w:val="28"/>
          <w:lang w:val="ru-RU"/>
        </w:rPr>
        <w:t>Прошкина</w:t>
      </w:r>
      <w:proofErr w:type="spellEnd"/>
      <w:r w:rsidRPr="00ED29F8">
        <w:rPr>
          <w:rFonts w:ascii="Times New Roman" w:hAnsi="Times New Roman" w:cs="Times New Roman"/>
          <w:sz w:val="28"/>
          <w:szCs w:val="28"/>
          <w:lang w:val="ru-RU"/>
        </w:rPr>
        <w:t xml:space="preserve"> Анна Александровна</w:t>
      </w:r>
      <w:r w:rsidR="00F901DA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833C22">
        <w:rPr>
          <w:rFonts w:ascii="Times New Roman" w:hAnsi="Times New Roman" w:cs="Times New Roman"/>
          <w:sz w:val="28"/>
          <w:szCs w:val="28"/>
          <w:lang w:val="ru-RU"/>
        </w:rPr>
        <w:t xml:space="preserve"> 23-94</w:t>
      </w:r>
      <w:r w:rsidR="00482A02"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  <w:r w:rsidR="00F901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901DA">
        <w:rPr>
          <w:rFonts w:ascii="Times New Roman" w:hAnsi="Times New Roman" w:cs="Times New Roman"/>
          <w:sz w:val="28"/>
          <w:szCs w:val="28"/>
          <w:lang w:val="ru-RU"/>
        </w:rPr>
        <w:t>Ш</w:t>
      </w:r>
      <w:bookmarkStart w:id="0" w:name="_GoBack"/>
      <w:bookmarkEnd w:id="0"/>
      <w:r w:rsidR="00F901DA">
        <w:rPr>
          <w:rFonts w:ascii="Times New Roman" w:hAnsi="Times New Roman" w:cs="Times New Roman"/>
          <w:sz w:val="28"/>
          <w:szCs w:val="28"/>
          <w:lang w:val="ru-RU"/>
        </w:rPr>
        <w:t>андарович</w:t>
      </w:r>
      <w:proofErr w:type="spellEnd"/>
      <w:r w:rsidR="00F901DA">
        <w:rPr>
          <w:rFonts w:ascii="Times New Roman" w:hAnsi="Times New Roman" w:cs="Times New Roman"/>
          <w:sz w:val="28"/>
          <w:szCs w:val="28"/>
          <w:lang w:val="ru-RU"/>
        </w:rPr>
        <w:t xml:space="preserve"> Вероника </w:t>
      </w:r>
      <w:proofErr w:type="spellStart"/>
      <w:r w:rsidR="00F901DA">
        <w:rPr>
          <w:rFonts w:ascii="Times New Roman" w:hAnsi="Times New Roman" w:cs="Times New Roman"/>
          <w:sz w:val="28"/>
          <w:szCs w:val="28"/>
          <w:lang w:val="ru-RU"/>
        </w:rPr>
        <w:t>Томашевна</w:t>
      </w:r>
      <w:proofErr w:type="spellEnd"/>
      <w:r w:rsidR="00833C2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833C22">
        <w:rPr>
          <w:rFonts w:ascii="Times New Roman" w:hAnsi="Times New Roman" w:cs="Times New Roman"/>
          <w:sz w:val="28"/>
          <w:szCs w:val="28"/>
        </w:rPr>
        <w:t>nichtemp</w:t>
      </w:r>
      <w:proofErr w:type="spellEnd"/>
      <w:r w:rsidR="00833C22" w:rsidRPr="00833C22">
        <w:rPr>
          <w:rFonts w:ascii="Times New Roman" w:hAnsi="Times New Roman" w:cs="Times New Roman"/>
          <w:sz w:val="28"/>
          <w:szCs w:val="28"/>
          <w:lang w:val="ru-RU"/>
        </w:rPr>
        <w:t>@</w:t>
      </w:r>
      <w:proofErr w:type="spellStart"/>
      <w:r w:rsidR="00833C22">
        <w:rPr>
          <w:rFonts w:ascii="Times New Roman" w:hAnsi="Times New Roman" w:cs="Times New Roman"/>
          <w:sz w:val="28"/>
          <w:szCs w:val="28"/>
        </w:rPr>
        <w:t>bsuir</w:t>
      </w:r>
      <w:proofErr w:type="spellEnd"/>
      <w:r w:rsidR="00833C22" w:rsidRPr="00833C22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833C22">
        <w:rPr>
          <w:rFonts w:ascii="Times New Roman" w:hAnsi="Times New Roman" w:cs="Times New Roman"/>
          <w:sz w:val="28"/>
          <w:szCs w:val="28"/>
        </w:rPr>
        <w:t>by</w:t>
      </w:r>
      <w:r w:rsidRPr="00ED29F8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Pr="00F901DA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до </w:t>
      </w:r>
      <w:r w:rsidR="001A60FC" w:rsidRPr="00F901DA">
        <w:rPr>
          <w:rFonts w:ascii="Times New Roman" w:hAnsi="Times New Roman" w:cs="Times New Roman"/>
          <w:b/>
          <w:sz w:val="28"/>
          <w:szCs w:val="28"/>
          <w:lang w:val="ru-RU"/>
        </w:rPr>
        <w:t>15</w:t>
      </w:r>
      <w:r w:rsidRPr="00F901D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1A60FC" w:rsidRPr="00F901DA">
        <w:rPr>
          <w:rFonts w:ascii="Times New Roman" w:hAnsi="Times New Roman" w:cs="Times New Roman"/>
          <w:b/>
          <w:sz w:val="28"/>
          <w:szCs w:val="28"/>
          <w:lang w:val="ru-RU"/>
        </w:rPr>
        <w:t>марта</w:t>
      </w:r>
      <w:r w:rsidRPr="00F901D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20</w:t>
      </w:r>
      <w:r w:rsidR="001A60FC" w:rsidRPr="00F901DA">
        <w:rPr>
          <w:rFonts w:ascii="Times New Roman" w:hAnsi="Times New Roman" w:cs="Times New Roman"/>
          <w:b/>
          <w:sz w:val="28"/>
          <w:szCs w:val="28"/>
          <w:lang w:val="ru-RU"/>
        </w:rPr>
        <w:t>20</w:t>
      </w:r>
      <w:r w:rsidRPr="00F901DA">
        <w:rPr>
          <w:rFonts w:ascii="Times New Roman" w:hAnsi="Times New Roman" w:cs="Times New Roman"/>
          <w:b/>
          <w:sz w:val="28"/>
          <w:szCs w:val="28"/>
          <w:lang w:val="ru-RU"/>
        </w:rPr>
        <w:t>г.</w:t>
      </w:r>
      <w:r w:rsidRPr="00ED29F8">
        <w:rPr>
          <w:rFonts w:ascii="Times New Roman" w:hAnsi="Times New Roman" w:cs="Times New Roman"/>
          <w:sz w:val="28"/>
          <w:szCs w:val="28"/>
          <w:lang w:val="ru-RU"/>
        </w:rPr>
        <w:t xml:space="preserve"> для дальнейшего централизованного </w:t>
      </w:r>
      <w:r w:rsidR="004917B7">
        <w:rPr>
          <w:rFonts w:ascii="Times New Roman" w:hAnsi="Times New Roman" w:cs="Times New Roman"/>
          <w:sz w:val="28"/>
          <w:szCs w:val="28"/>
          <w:lang w:val="ru-RU"/>
        </w:rPr>
        <w:t xml:space="preserve">рассмотрения их экспертными советами университете и </w:t>
      </w:r>
      <w:r w:rsidRPr="00ED29F8">
        <w:rPr>
          <w:rFonts w:ascii="Times New Roman" w:hAnsi="Times New Roman" w:cs="Times New Roman"/>
          <w:sz w:val="28"/>
          <w:szCs w:val="28"/>
          <w:lang w:val="ru-RU"/>
        </w:rPr>
        <w:t xml:space="preserve">утверждения на </w:t>
      </w:r>
      <w:r w:rsidRPr="006E49E2">
        <w:rPr>
          <w:rFonts w:ascii="Times New Roman" w:hAnsi="Times New Roman" w:cs="Times New Roman"/>
          <w:sz w:val="28"/>
          <w:szCs w:val="28"/>
          <w:lang w:val="ru-RU"/>
        </w:rPr>
        <w:t>Совете университета</w:t>
      </w:r>
      <w:r w:rsidR="004917B7" w:rsidRPr="006E49E2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6E49E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917B7" w:rsidRPr="006E49E2">
        <w:rPr>
          <w:rFonts w:ascii="Times New Roman" w:hAnsi="Times New Roman" w:cs="Times New Roman"/>
          <w:sz w:val="28"/>
          <w:szCs w:val="28"/>
          <w:lang w:val="ru-RU"/>
        </w:rPr>
        <w:t xml:space="preserve">а также </w:t>
      </w:r>
      <w:r w:rsidRPr="006E49E2">
        <w:rPr>
          <w:rFonts w:ascii="Times New Roman" w:hAnsi="Times New Roman" w:cs="Times New Roman"/>
          <w:sz w:val="28"/>
          <w:szCs w:val="28"/>
          <w:lang w:val="ru-RU"/>
        </w:rPr>
        <w:t>передач</w:t>
      </w:r>
      <w:r w:rsidR="00D76632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6E49E2">
        <w:rPr>
          <w:rFonts w:ascii="Times New Roman" w:hAnsi="Times New Roman" w:cs="Times New Roman"/>
          <w:sz w:val="28"/>
          <w:szCs w:val="28"/>
          <w:lang w:val="ru-RU"/>
        </w:rPr>
        <w:t xml:space="preserve"> в Министерство образования.</w:t>
      </w:r>
    </w:p>
    <w:p w:rsidR="00D554A2" w:rsidRDefault="00D554A2" w:rsidP="00ED29F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554A2">
        <w:rPr>
          <w:rFonts w:ascii="Times New Roman" w:hAnsi="Times New Roman" w:cs="Times New Roman"/>
          <w:b/>
          <w:sz w:val="28"/>
          <w:szCs w:val="28"/>
          <w:lang w:val="ru-RU"/>
        </w:rPr>
        <w:t>П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РОЕКТ РЕШЕНИЯ:</w:t>
      </w:r>
    </w:p>
    <w:p w:rsidR="00D554A2" w:rsidRPr="00D554A2" w:rsidRDefault="00D554A2" w:rsidP="00D554A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Информацию о формировании заданий по Государственным программам научных исследований на 2021-2025 годы разослать по электронной почте в структурные подразделения НИЧ, деканаты, на кафедры.</w:t>
      </w:r>
    </w:p>
    <w:p w:rsidR="00D554A2" w:rsidRDefault="00D554A2" w:rsidP="00D554A2">
      <w:pPr>
        <w:pStyle w:val="a3"/>
        <w:spacing w:after="0"/>
        <w:ind w:left="106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Ответственный – зав. сектором тематического планирования ПЭО НИЧ</w:t>
      </w:r>
    </w:p>
    <w:p w:rsidR="00D554A2" w:rsidRDefault="00D554A2" w:rsidP="00D554A2">
      <w:pPr>
        <w:pStyle w:val="a3"/>
        <w:spacing w:after="0"/>
        <w:ind w:left="106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Ларченко М.В. </w:t>
      </w:r>
    </w:p>
    <w:p w:rsidR="00833C22" w:rsidRPr="006E49E2" w:rsidRDefault="00833C22" w:rsidP="00D554A2">
      <w:pPr>
        <w:pStyle w:val="a3"/>
        <w:spacing w:after="0"/>
        <w:ind w:left="106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49E2">
        <w:rPr>
          <w:rFonts w:ascii="Times New Roman" w:hAnsi="Times New Roman" w:cs="Times New Roman"/>
          <w:sz w:val="28"/>
          <w:szCs w:val="28"/>
          <w:lang w:val="ru-RU"/>
        </w:rPr>
        <w:t>Срок выполнения -24.02.2020</w:t>
      </w:r>
    </w:p>
    <w:p w:rsidR="00833C22" w:rsidRDefault="00833C22" w:rsidP="00833C2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3C22">
        <w:rPr>
          <w:rFonts w:ascii="Times New Roman" w:hAnsi="Times New Roman" w:cs="Times New Roman"/>
          <w:sz w:val="28"/>
          <w:szCs w:val="28"/>
          <w:lang w:val="ru-RU"/>
        </w:rPr>
        <w:t>Подготовить проекты заданий в ГПНИ по установленной форме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33C22" w:rsidRDefault="00833C22" w:rsidP="00833C22">
      <w:pPr>
        <w:pStyle w:val="a3"/>
        <w:spacing w:after="0"/>
        <w:ind w:left="106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Ответственны</w:t>
      </w:r>
      <w:r w:rsidR="006E49E2">
        <w:rPr>
          <w:rFonts w:ascii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зав. НИЛ (НИГ), начальники Центров, деканы, заведующие кафедрами, проректор по научной работе.</w:t>
      </w:r>
    </w:p>
    <w:p w:rsidR="00833C22" w:rsidRPr="00833C22" w:rsidRDefault="00833C22" w:rsidP="00833C22">
      <w:pPr>
        <w:pStyle w:val="a3"/>
        <w:spacing w:after="0"/>
        <w:ind w:left="106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Срок выполнения – 15.03.2020</w:t>
      </w:r>
    </w:p>
    <w:p w:rsidR="00F901DA" w:rsidRPr="004917B7" w:rsidRDefault="00F901DA" w:rsidP="00ED29F8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p w:rsidR="00ED29F8" w:rsidRPr="00ED29F8" w:rsidRDefault="00ED29F8" w:rsidP="00ED29F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sectPr w:rsidR="00ED29F8" w:rsidRPr="00ED29F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A0990"/>
    <w:multiLevelType w:val="hybridMultilevel"/>
    <w:tmpl w:val="474A463E"/>
    <w:lvl w:ilvl="0" w:tplc="30A4871E">
      <w:start w:val="1"/>
      <w:numFmt w:val="decimal"/>
      <w:lvlText w:val="%1."/>
      <w:lvlJc w:val="left"/>
      <w:pPr>
        <w:ind w:left="1583" w:hanging="732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48302D36"/>
    <w:multiLevelType w:val="hybridMultilevel"/>
    <w:tmpl w:val="6186E068"/>
    <w:lvl w:ilvl="0" w:tplc="815289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4EB4C3F"/>
    <w:multiLevelType w:val="multilevel"/>
    <w:tmpl w:val="0CA8D5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643"/>
    <w:rsid w:val="001A60FC"/>
    <w:rsid w:val="00482A02"/>
    <w:rsid w:val="004917B7"/>
    <w:rsid w:val="004E3643"/>
    <w:rsid w:val="00587502"/>
    <w:rsid w:val="006E49E2"/>
    <w:rsid w:val="00790C0D"/>
    <w:rsid w:val="00833C22"/>
    <w:rsid w:val="00A9303B"/>
    <w:rsid w:val="00BC08C5"/>
    <w:rsid w:val="00D554A2"/>
    <w:rsid w:val="00D76632"/>
    <w:rsid w:val="00DB583E"/>
    <w:rsid w:val="00DE6D66"/>
    <w:rsid w:val="00E87D39"/>
    <w:rsid w:val="00EC5607"/>
    <w:rsid w:val="00ED29F8"/>
    <w:rsid w:val="00F9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52C82"/>
  <w15:chartTrackingRefBased/>
  <w15:docId w15:val="{B3037617-BFC0-496C-A4D5-3BB212A2D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6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E511D1-2811-4E7B-A79C-961B9CD75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997</Words>
  <Characters>5687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Ларченко</dc:creator>
  <cp:keywords/>
  <dc:description/>
  <cp:lastModifiedBy>Анна</cp:lastModifiedBy>
  <cp:revision>4</cp:revision>
  <dcterms:created xsi:type="dcterms:W3CDTF">2020-02-24T11:30:00Z</dcterms:created>
  <dcterms:modified xsi:type="dcterms:W3CDTF">2020-02-24T11:34:00Z</dcterms:modified>
</cp:coreProperties>
</file>