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D" w:rsidRPr="00AD1A2D" w:rsidRDefault="00AD1A2D" w:rsidP="00AD1A2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</w:t>
      </w:r>
      <w:bookmarkStart w:id="0" w:name="_GoBack"/>
      <w:bookmarkEnd w:id="0"/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УТВЕРЖДЕНО</w:t>
      </w:r>
    </w:p>
    <w:p w:rsidR="00AD1A2D" w:rsidRPr="00AD1A2D" w:rsidRDefault="00AD1A2D" w:rsidP="00AD1A2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Постановление</w:t>
      </w:r>
    </w:p>
    <w:p w:rsidR="00AD1A2D" w:rsidRPr="00AD1A2D" w:rsidRDefault="00AD1A2D" w:rsidP="00AD1A2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Совета Министров</w:t>
      </w:r>
    </w:p>
    <w:p w:rsidR="00AD1A2D" w:rsidRPr="00AD1A2D" w:rsidRDefault="00AD1A2D" w:rsidP="00AD1A2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Республики Беларусь</w:t>
      </w:r>
    </w:p>
    <w:p w:rsidR="00AD1A2D" w:rsidRPr="00AD1A2D" w:rsidRDefault="00AD1A2D" w:rsidP="00AD1A2D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AD1A2D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01.09.2022 N 574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AD1A2D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ПОЛОЖЕНИЕ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AD1A2D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 ПОРЯДКЕ И УСЛОВИЯХ ОТЧИСЛЕНИЯ ДЛЯ ПЕРЕВОДА, ПЕРЕВОДА ОБУЧАЮЩИХСЯ И ВОССТАНОВЛЕНИЯ ЛИЦ ДЛЯ ПРОДОЛЖЕНИЯ ПОЛУЧЕНИЯ ОБРАЗОВАНИЯ</w:t>
      </w:r>
    </w:p>
    <w:p w:rsidR="00AD1A2D" w:rsidRPr="00AD1A2D" w:rsidRDefault="00AD1A2D" w:rsidP="00AD1A2D">
      <w:pPr>
        <w:shd w:val="clear" w:color="auto" w:fill="E8F4F6"/>
        <w:spacing w:after="0" w:line="240" w:lineRule="auto"/>
        <w:ind w:firstLine="450"/>
        <w:jc w:val="center"/>
        <w:rPr>
          <w:rFonts w:ascii="Arial" w:eastAsia="Times New Roman" w:hAnsi="Arial" w:cs="Arial"/>
          <w:color w:val="2A3439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2A3439"/>
          <w:sz w:val="21"/>
          <w:szCs w:val="21"/>
          <w:lang w:eastAsia="ru-RU"/>
        </w:rPr>
        <w:t>(в ред. постановления Совмина от 10.05.2023 N 301)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1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ОБЩИЕ ПОЛОЖЕНИЯ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Настоящим Положением определяются порядок и условия: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 обучающихся, получающих высшее, среднее специальное, профессионально-техническое образование (далее - обучающиеся), из одного учреждения образования в другое учреждение образования (далее, если не указано иное, - отчисление для перевода);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 обучающихся для получения образования по другой специальности, в том числе при наличии медицинских противопоказаний к обучению по получаемой специальности, присваиваемой квалификации, а также перевода обучающихся для получения образования в другой форме получения образования (далее - перевод);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восстановления лиц для продолжения получения высшего, среднего специального, профессионально-технического образования в учреждениях образования (далее - восстановление).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Отчисление для перевода и перевод лиц, получающих образование по специальностям для Вооруженных Сил Республики Беларусь, транспортных войск, внутренних войск Министерства внутренних дел, органов государственной безопасности, органов пограничной службы, Службы безопасности Президента Республики Беларусь, Оперативно-аналитического центра при Президенте Республики Беларусь,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ситуациям, осуществляются в случаях и порядке, предусмотренных законодательством о прохождении соответствующей службы.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3. Перевод обучающихся в филиалах государственных колледжей, находящихся на территории исправительных учреждений уголовно-исполнительной системы Министерства внутренних дел, </w:t>
      </w: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осуществляется при наличии возможности по получаемой специальности, присваиваемой квалификации, в другой форме получения образования в пределах данного филиала в порядке и на условиях, установленных настоящим Положением.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2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И УСЛОВИЯ ОТЧИСЛЕНИЯ ДЛЯ ПЕРЕВОДА, ПЕРЕВОДА, ВОССТАНОВЛЕНИЯ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Отчисление для перевода, перевод, восстановление осуществляются, как правило, в период летних или зимних каникул, за исключением случаев: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10.05.2023 N 301)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наличия у обучающегося медицинских противопоказаний к обучению по получаемой специальности, присваиваемой квалификации;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упразднения структурного подразделения, прекращения деятельности обособленного подразделения, реорганизации учреждения образования при отсутствии возможности продолжить образовательные отношения, ликвидации учреждения образования, прекращения лицензии на осуществление образовательной деятельности, предоставленной учреждению образования, в том числе в отношении одной или нескольких услуг, составляющих лицензируемую образовательную деятельность, осуществляемую учреждением образования, его обособленными подразделениями (филиалами);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10.05.2023 N 301)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 обучающихся в филиалах государственных колледжей,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Отчисляться для перевода, переводиться, восстанавливаться вправе обучающиеся, прошедшие промежуточную аттестацию за первый семестр или первое полугодие.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5. Условиями отчисления для перевода, перевода, восстановления являются: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наличие свободных мест в учреждении образования в пределах численности обучающихся, предусмотренной лицензией на осуществление образовательной деятельности, и (или) в рамках контрольных цифр приема по данной специальности и на данном курсе обучения;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10.05.2023 N 301)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наличие у обучающегося возможности ликвидировать расхождения в учебно-программной документации и (или) академические задолженности (при наличии) в установленные сроки.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Информация о наличии свободных мест,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Восстановление лиц для получения образования в вечерней, заочной или дистанционной формах получения образования за счет средств республиканского или местных бюджетов осуществляется в случаях, если эти лица работают в должности служащего (по профессии рабочего), осуществляют предпринимательскую деятельность или деятельность, не относящуюся в соответствии с законодательством к предпринимательской, по избранному профилю (направлению) образования.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Отчисление для перевода, перевод осуществляются на основании заявления обучающегося, его законного представителя, а восстановление - на основании заявления лица, желающего восстановиться, его законного представителя на имя руководителя учреждения образования (далее, если не указано иное, - заявление).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При отчислении для перевода необходимо: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9.1. предварительное получение обучающимся письменного согласия руководителя учреждения образования, в которое обучающийся желает перевестись (далее - письменное согласие на перевод).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заявлению на имя руководителя учреждения образования, в которое обучающийся желает перевестись, для получения письменного согласия на перевод прилагаются: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справка о том, что гражданин является обучающимся, с указанием специальности, курса обучения;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копия зачетной книжки или книжки успеваемости, заверенная руководителем учреждения образования, в котором обучающийся получает образование, или лицом, им уполномоченным;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медицинская справка о состоянии здоровья (при необходимости) по форме, установленной Министерством здравоохранения (далее - справка о состоянии здоровья).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письменном согласии на перевод указывается срок окончания его действия;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9.2. отчисление обучающегося из учреждения образования, в котором он получал образование.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заявлению на имя руководителя учреждения образования, в котором обучающийся получает образование, об отчислении для перевода прилагается письменное согласие на перевод;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9.3. осуществление приема (зачисления) обучающегося в учреждение образования, в которое он желает перевестись для продолжения получения образования.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заявлению на имя руководителя учреждения образования для приема (зачисления) в учреждение образования, в которое обучающийся желает перевестись для продолжения получения образования, прилагается копия решения руководителя учреждения образования, в котором обучающийся получал образование, о его отчислении.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В случае перевода к заявлению прилагается справка о состоянии здоровья (при необходимости).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 В случае восстановления к заявлению прилагаются: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оригинал документа об образовании;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справка об обучении, другой документ об обучении (при необходимости);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справка о состоянии здоровья;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 фотографий размером 3 x 4 сантиметра;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заключение врачебно-консультационной или медико-реабилитационной экспертной комиссии об отсутствии противопоказаний для обучения по выбранной специальности (для лиц с особенностями психофизического развития, детей-инвалидов, инвалидов I - III группы).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случае подачи заявления от имени обучающегося либо лица, желающего восстановиться, его законным представителем предъявляются документы, удостоверяющие личность и подтверждающие статус законного представителя, копия документа, удостоверяющего личность обучающегося либо лица, желающего восстановиться.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Заявления рассматриваются руководителями учреждений образования не позднее 15 календарных дней со дня их поступления.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При рассмотрении заявления (за исключением заявлений, указанных в подпунктах 9.2 и 9.3 пункта 9 настоящего Положения) руководитель учреждения образования определяет необходимость проведения с обучающимся либо лицом, желающим восстановиться, собеседования и информирует его о времени и форме проведения собеседования. Собеседование проводится в порядке, определяемом учреждением образования, в целях установления возможности продолжения обучения в учреждении образования.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 Принятие решения руководителем учреждения образования о выдаче письменного согласия на перевод, переводе, восстановлении в случае, если на свободное место претендует более одного человека, осуществляется на основании среднего арифметического имеющихся отметок по учебным дисциплинам, учебным предметам, модулям, курсовым проектам (курсовым работам) и практике у обучающегося, претендующего на перевод, лица, претендующего на восстановление.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Решение руководителя учреждения образования об отчислении из учреждения образования, в котором обучающийся получал образование, должно содержать информацию, предусмотренную частью первой пункта 1 статьи 68 Кодекса Республики Беларусь об образовании.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Решение руководителя учреждения образования о переводе должно содержать информацию, предусмотренную частью первой пункта 1 статьи 67 Кодекса Республики Беларусь об образовании.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решении руководителя учреждения образования о приеме (зачислении)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образования, в котором лицо изъявило желание восстановиться для продолжения получения образования, указываются основание, дата возникновения образовательных отношений, срок и график ликвидации расхождений в учебно-программной документации (при наличии), а также при необходимости иные условия приема (зачисления).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этом срок ликвидации расхождений в учебно-программной документации может совпадать со сроками проведения промежуточной аттестации за семестр или полугодие, в течение которых было осуществлено восстановление.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Решения, указанные в настоящем пункте, оформляются приказом руководителя соответствующего учреждения образования (далее, если не указано иное, - приказ).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образования, в которое обучающийся переводится.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 учреждении образования, из которого обучающийся отчисляется для перевода, остается личное дело обучающегося с копиями документов, находившихся в личном деле, запрос, на основании которого передано личное дело, заявление об отчислении в связи с переводом, копия приказа руководителя учреждения образования об отчислении для перевода, копия справки об обучении, зачетная книжка или книжка успеваемости.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При приеме (зачислении) обучающемуся в зачетной книжке, книжке успеваемости проставляются отметки по ранее изученным им учебным дисциплинам, учебным предметам, модулям, сданным зачетам (дифференцированным зачетам), курсовым проектам (курсовым работам) и практике в соответствии с учебным планом, по которому продолжится получение образования.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При отчислении для перевода обучающемуся в течение пяти календарных дней со дня принятия (издания) приказа выдается справка об обучении.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18. Восстановление лиц, с которыми были заключены договоры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образованием, осуществляется на условиях целевой подготовки.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3</w:t>
      </w:r>
    </w:p>
    <w:p w:rsidR="00AD1A2D" w:rsidRPr="00AD1A2D" w:rsidRDefault="00AD1A2D" w:rsidP="00AD1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ОСОБЕННОСТИ ОРГАНИЗАЦИИ ОТЧИСЛЕНИЯ ДЛЯ ПЕРЕВОДА, ПЕРЕВОДА</w:t>
      </w:r>
    </w:p>
    <w:p w:rsidR="00AD1A2D" w:rsidRPr="00AD1A2D" w:rsidRDefault="00AD1A2D" w:rsidP="00AD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19. В случае упразднения структурного подразделения, прекращения деятельности обособленного подразделения, реорганизации учреждения образования учреждение образования принимает меры по переводу обучающихся с их согласия (согласия законных представителей) для получения образования по другой специальности, в другой форме получения образования в пределах данного учреждения образования.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20. При отсутствии возможности продолжить с обучающимися образовательные отношения учредителем учреждения образования (уполномоченным им органом) осуществляется их перевод в другие учреждения образования, реализующие соответствующие образовательные программы, с согласия этих обучающихся (их законных представителей) в случаях: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упразднения структурного подразделения, прекращения деятельности обособленного подразделения, реорганизации учреждения образования;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 xml:space="preserve">отсутствия </w:t>
      </w:r>
      <w:proofErr w:type="gramStart"/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согласия</w:t>
      </w:r>
      <w:proofErr w:type="gramEnd"/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(его законного представителя) на перевод для получения образования по другой специальности, в другой форме получения образования в пределах данного учреждения образования;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ликвидации учреждения образования;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прекращения лицензии на осуществление образовательной деятельности, предоставленной учреждению образования, в том числе в отношении одной или нескольких услуг, составляющих лицензируемую образовательную деятельность, осуществляемую учреждением образования, его обособленными подразделениями (филиалами).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(в ред. постановления Совмина от 10.05.2023 N 301)</w:t>
      </w:r>
    </w:p>
    <w:p w:rsidR="00AD1A2D" w:rsidRPr="00AD1A2D" w:rsidRDefault="00AD1A2D" w:rsidP="00AD1A2D">
      <w:pPr>
        <w:shd w:val="clear" w:color="auto" w:fill="FFFFFF"/>
        <w:spacing w:line="240" w:lineRule="auto"/>
        <w:ind w:firstLine="450"/>
        <w:jc w:val="both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AD1A2D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(см. текст в предыдущей редакции)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21. В случаях, предусмотренных в пункте 20 настоящего Положения: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определяется структурное подразделение или лицо, на которое возлагается ответственность за организацию отчисления для перевода обучающихся;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определяется перечень учреждений образования, в которые будет осуществлен перевод обучающихся;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принимаются иные меры, необходимые для организации перевода обучающихся.</w:t>
      </w:r>
    </w:p>
    <w:p w:rsidR="00AD1A2D" w:rsidRPr="00AD1A2D" w:rsidRDefault="00AD1A2D" w:rsidP="00AD1A2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D1A2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22.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обстоятельств, указанных в пункте 20 настоящего Положения, контингенте обучающихся, подлежащих отчислению для перевода, об учреждениях образования, в которые возможен перевод, и принимаемых мерах для отчисления для перевода. Министерство образования при необходимости оказывает учреждению образования содействие в отчислении для перевода обучающихся.</w:t>
      </w:r>
    </w:p>
    <w:p w:rsidR="00AD260D" w:rsidRDefault="00AD260D"/>
    <w:sectPr w:rsidR="00AD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0"/>
    <w:rsid w:val="00554410"/>
    <w:rsid w:val="00AD1A2D"/>
    <w:rsid w:val="00A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733A-6223-4FE2-98CF-C4C6D699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2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257384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047901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948713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59019146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8066510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36255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473692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 А.Д.</dc:creator>
  <cp:keywords/>
  <dc:description/>
  <cp:lastModifiedBy>Матусевич А.Д.</cp:lastModifiedBy>
  <cp:revision>2</cp:revision>
  <dcterms:created xsi:type="dcterms:W3CDTF">2023-10-19T07:40:00Z</dcterms:created>
  <dcterms:modified xsi:type="dcterms:W3CDTF">2023-10-19T07:41:00Z</dcterms:modified>
</cp:coreProperties>
</file>